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B46D2A" w14:textId="77777777" w:rsidR="00E82DAC" w:rsidRPr="006E2B57" w:rsidRDefault="00E82DAC" w:rsidP="00E82DAC">
      <w:pPr>
        <w:jc w:val="center"/>
        <w:rPr>
          <w:b/>
          <w:sz w:val="28"/>
          <w:szCs w:val="28"/>
        </w:rPr>
      </w:pPr>
      <w:r w:rsidRPr="006E2B57">
        <w:rPr>
          <w:b/>
          <w:sz w:val="28"/>
          <w:szCs w:val="28"/>
        </w:rPr>
        <w:t xml:space="preserve">Spruce Mountain High School Envirothon Team </w:t>
      </w:r>
    </w:p>
    <w:p w14:paraId="04CCC764" w14:textId="0975E0E2" w:rsidR="00E82DAC" w:rsidRPr="006E2B57" w:rsidRDefault="00FF33E0" w:rsidP="00E82DAC">
      <w:pPr>
        <w:jc w:val="center"/>
        <w:rPr>
          <w:b/>
          <w:sz w:val="28"/>
          <w:szCs w:val="28"/>
        </w:rPr>
      </w:pPr>
      <w:r w:rsidRPr="006E2B57">
        <w:rPr>
          <w:b/>
          <w:sz w:val="28"/>
          <w:szCs w:val="28"/>
        </w:rPr>
        <w:t>Earns</w:t>
      </w:r>
      <w:r w:rsidR="00E82DAC" w:rsidRPr="006E2B57">
        <w:rPr>
          <w:b/>
          <w:sz w:val="28"/>
          <w:szCs w:val="28"/>
        </w:rPr>
        <w:t xml:space="preserve"> International Award</w:t>
      </w:r>
      <w:r w:rsidRPr="006E2B57">
        <w:rPr>
          <w:b/>
          <w:sz w:val="28"/>
          <w:szCs w:val="28"/>
        </w:rPr>
        <w:t>s</w:t>
      </w:r>
      <w:r w:rsidR="00E82DAC" w:rsidRPr="006E2B57">
        <w:rPr>
          <w:b/>
          <w:sz w:val="28"/>
          <w:szCs w:val="28"/>
        </w:rPr>
        <w:t xml:space="preserve"> and Scholarships</w:t>
      </w:r>
    </w:p>
    <w:p w14:paraId="3F0A06B8" w14:textId="1B6CC704" w:rsidR="00E82DAC" w:rsidRDefault="00E82DAC" w:rsidP="00E82DAC">
      <w:pPr>
        <w:jc w:val="center"/>
      </w:pPr>
    </w:p>
    <w:p w14:paraId="7EB08DF1" w14:textId="0A40EDAF" w:rsidR="00E82DAC" w:rsidRDefault="006E2B57" w:rsidP="00E82DAC">
      <w:r w:rsidRPr="00727A70">
        <w:rPr>
          <w:noProof/>
        </w:rPr>
        <w:drawing>
          <wp:anchor distT="0" distB="0" distL="114300" distR="114300" simplePos="0" relativeHeight="251658240" behindDoc="1" locked="0" layoutInCell="1" allowOverlap="1" wp14:anchorId="68D8BAE1" wp14:editId="29C845EE">
            <wp:simplePos x="0" y="0"/>
            <wp:positionH relativeFrom="column">
              <wp:posOffset>2156460</wp:posOffset>
            </wp:positionH>
            <wp:positionV relativeFrom="paragraph">
              <wp:posOffset>1507490</wp:posOffset>
            </wp:positionV>
            <wp:extent cx="3726180" cy="2794635"/>
            <wp:effectExtent l="0" t="0" r="7620" b="5715"/>
            <wp:wrapTight wrapText="bothSides">
              <wp:wrapPolygon edited="0">
                <wp:start x="0" y="0"/>
                <wp:lineTo x="0" y="21497"/>
                <wp:lineTo x="21534" y="21497"/>
                <wp:lineTo x="21534" y="0"/>
                <wp:lineTo x="0" y="0"/>
              </wp:wrapPolygon>
            </wp:wrapTight>
            <wp:docPr id="1" name="Picture 1" descr="\\KCSWCDSERVER01\shared\Public Education\Envirothon\Ethon State Coordinator\Envirothon\2018 season\National-Idaho\award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SWCDSERVER01\shared\Public Education\Envirothon\Ethon State Coordinator\Envirothon\2018 season\National-Idaho\awardPic.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726180" cy="2794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2DAC">
        <w:tab/>
        <w:t xml:space="preserve">The Spruce Mountain High School Envirothon Team won first place in the </w:t>
      </w:r>
      <w:bookmarkStart w:id="0" w:name="_GoBack"/>
      <w:bookmarkEnd w:id="0"/>
      <w:r w:rsidR="00E82DAC">
        <w:t xml:space="preserve">Aquatic Ecology Competition and sixth place overall at the </w:t>
      </w:r>
      <w:r w:rsidR="00823CF2">
        <w:t xml:space="preserve">2018 </w:t>
      </w:r>
      <w:r w:rsidR="00E82DAC">
        <w:t>National Conservation Foundation</w:t>
      </w:r>
      <w:r w:rsidR="00823CF2">
        <w:t xml:space="preserve"> (NCF)</w:t>
      </w:r>
      <w:r w:rsidR="00E82DAC">
        <w:t xml:space="preserve"> North American Envirothon competition at Idaho State University on Saturday July 27</w:t>
      </w:r>
      <w:r w:rsidR="00E82DAC" w:rsidRPr="00E82DAC">
        <w:rPr>
          <w:vertAlign w:val="superscript"/>
        </w:rPr>
        <w:t>th</w:t>
      </w:r>
      <w:r w:rsidR="00E82DAC">
        <w:t xml:space="preserve">.  Envirothon is North America’s largest environmental science competition and the </w:t>
      </w:r>
      <w:r w:rsidR="00823CF2">
        <w:t>event</w:t>
      </w:r>
      <w:r w:rsidR="00E82DAC">
        <w:t xml:space="preserve"> in Pocatello, Idaho included 50 teams from across the United Stated, Canada, and two teams from China.  The competition requires teams to learn about and complete field tests in Aquatic Ecology, Soil Science, Forestry, Wildlife, and this year’s current issue, Rangeland Management.</w:t>
      </w:r>
    </w:p>
    <w:p w14:paraId="5642533B" w14:textId="66810A34" w:rsidR="00E82DAC" w:rsidRDefault="00E82DAC" w:rsidP="00E82DAC">
      <w:r>
        <w:tab/>
        <w:t>The Spruce Mountain Team that competed in Pocatello</w:t>
      </w:r>
      <w:r w:rsidR="009F3B48">
        <w:t xml:space="preserve"> </w:t>
      </w:r>
      <w:r w:rsidR="00823CF2">
        <w:t>includes graduated Seniors Jordan Daigle and Rylee Delaney, as well as rising seniors John Brenner, Hunter Quirrion, and Orion Schwab.  Spruce Mountain graduate Bryan Riley is also a member of the team, but was unable to attend the competition.  All of the team members have been working together all year to prepare for Envirothon</w:t>
      </w:r>
      <w:r w:rsidR="00FE21D9">
        <w:t>,</w:t>
      </w:r>
      <w:r w:rsidR="00823CF2">
        <w:t xml:space="preserve"> and the team won </w:t>
      </w:r>
      <w:r w:rsidR="00727A70">
        <w:t xml:space="preserve">Maine’s </w:t>
      </w:r>
      <w:r w:rsidR="00823CF2">
        <w:t>Regional and State Championships to qualify to compete in the NCF event.  Since winning the State Championship on May 26</w:t>
      </w:r>
      <w:r w:rsidR="00823CF2" w:rsidRPr="00823CF2">
        <w:rPr>
          <w:vertAlign w:val="superscript"/>
        </w:rPr>
        <w:t>th</w:t>
      </w:r>
      <w:r w:rsidR="00823CF2">
        <w:t>, the team has spent two months fundraising, studying, and mee</w:t>
      </w:r>
      <w:r w:rsidR="00A42530">
        <w:t>ting to prepare.  Their efforts reaped rewards, as they received a $3500 check for scholarships for team members in recognition of their sixth place finish.</w:t>
      </w:r>
    </w:p>
    <w:p w14:paraId="497FE1DD" w14:textId="0CE9FE0B" w:rsidR="00A42530" w:rsidRDefault="00A42530" w:rsidP="00E82DAC">
      <w:r>
        <w:tab/>
        <w:t xml:space="preserve">“The event is highly competitive,” said advisor Rob Taylor, who attended the </w:t>
      </w:r>
      <w:r w:rsidR="009E5C7B">
        <w:t>week-long</w:t>
      </w:r>
      <w:r w:rsidR="00FF33E0">
        <w:t xml:space="preserve"> </w:t>
      </w:r>
      <w:r>
        <w:t>event along with school board member and parent chaperone Ann Schwab.  “In a number of the tested areas, over a dozen teams scored over 90% and these are very challenging tests prepared by Idaho resource professionals.  Only state and provincial champions from the US, Canada, and China competed.  I believe 6</w:t>
      </w:r>
      <w:r w:rsidRPr="00A42530">
        <w:rPr>
          <w:vertAlign w:val="superscript"/>
        </w:rPr>
        <w:t>th</w:t>
      </w:r>
      <w:r>
        <w:t xml:space="preserve"> place may be the highest finish</w:t>
      </w:r>
      <w:r w:rsidR="00FE21D9">
        <w:t xml:space="preserve"> ever</w:t>
      </w:r>
      <w:r>
        <w:t xml:space="preserve"> by a team from</w:t>
      </w:r>
      <w:r w:rsidR="00FF33E0">
        <w:t xml:space="preserve"> Maine.”  Ann Schwab added, “This team is</w:t>
      </w:r>
      <w:r>
        <w:t xml:space="preserve"> amazing!”</w:t>
      </w:r>
    </w:p>
    <w:p w14:paraId="4A08B68C" w14:textId="7A85EF99" w:rsidR="00A42530" w:rsidRDefault="009E5C7B" w:rsidP="00E82DAC">
      <w:r w:rsidRPr="009E5C7B">
        <w:rPr>
          <w:noProof/>
        </w:rPr>
        <w:lastRenderedPageBreak/>
        <w:drawing>
          <wp:anchor distT="0" distB="0" distL="114300" distR="114300" simplePos="0" relativeHeight="251659264" behindDoc="1" locked="0" layoutInCell="1" allowOverlap="1" wp14:anchorId="2FD262E6" wp14:editId="13ED0099">
            <wp:simplePos x="0" y="0"/>
            <wp:positionH relativeFrom="column">
              <wp:posOffset>3139440</wp:posOffset>
            </wp:positionH>
            <wp:positionV relativeFrom="paragraph">
              <wp:posOffset>3314700</wp:posOffset>
            </wp:positionV>
            <wp:extent cx="2956560" cy="2217420"/>
            <wp:effectExtent l="0" t="0" r="0" b="0"/>
            <wp:wrapTight wrapText="bothSides">
              <wp:wrapPolygon edited="0">
                <wp:start x="0" y="0"/>
                <wp:lineTo x="0" y="21340"/>
                <wp:lineTo x="21433" y="21340"/>
                <wp:lineTo x="21433" y="0"/>
                <wp:lineTo x="0" y="0"/>
              </wp:wrapPolygon>
            </wp:wrapTight>
            <wp:docPr id="2" name="Picture 2" descr="\\KCSWCDSERVER01\shared\Public Education\Envirothon\Ethon State Coordinator\Envirothon\2018 season\National-Idaho\pics\ID st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SWCDSERVER01\shared\Public Education\Envirothon\Ethon State Coordinator\Envirothon\2018 season\National-Idaho\pics\ID stat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56560" cy="2217420"/>
                    </a:xfrm>
                    <a:prstGeom prst="rect">
                      <a:avLst/>
                    </a:prstGeom>
                    <a:noFill/>
                    <a:ln>
                      <a:noFill/>
                    </a:ln>
                  </pic:spPr>
                </pic:pic>
              </a:graphicData>
            </a:graphic>
          </wp:anchor>
        </w:drawing>
      </w:r>
      <w:r w:rsidR="00A42530">
        <w:tab/>
        <w:t xml:space="preserve">The team score of 95.5 out of 100 in Aquatics </w:t>
      </w:r>
      <w:r w:rsidR="00F76497">
        <w:t>earned the team a station high score award.  In Forestry, the team scored a 93.5, only 2.5 points behind the 95 score of Virginia.  In Soils, the team scored a 74, a 16</w:t>
      </w:r>
      <w:r w:rsidR="00F76497" w:rsidRPr="00F76497">
        <w:rPr>
          <w:vertAlign w:val="superscript"/>
        </w:rPr>
        <w:t>th</w:t>
      </w:r>
      <w:r w:rsidR="00F76497">
        <w:t xml:space="preserve"> place finish, and in Wildlife, the team scored an 88, just 7 points behind New Mexico’s high score of 95.  On the Current Issue Test on Rangeland Management, the team scored a 68, but this was only 12 points behind the top score of 80 by West Virginia.  The Current Issue Oral Presentati</w:t>
      </w:r>
      <w:r w:rsidR="00FE21D9">
        <w:t>on required the team to do a 20-</w:t>
      </w:r>
      <w:r w:rsidR="00F76497">
        <w:t>minute presentation on their solution to a problem scenario involving improving the output and bottom line while protecting the environment and resources of a massive ranch near Pocatell</w:t>
      </w:r>
      <w:r w:rsidR="00FA4835">
        <w:t>o.  The team was asked to take an “integrative and innovative” approach to improving the ranch, whi</w:t>
      </w:r>
      <w:r w:rsidR="00FB1622">
        <w:t>ch they</w:t>
      </w:r>
      <w:r w:rsidR="00FA4835">
        <w:t xml:space="preserve"> did by proposing the addition of wind turbines as a revenue and renewable energy source and the use of </w:t>
      </w:r>
      <w:r w:rsidRPr="00FA4835">
        <w:rPr>
          <w:i/>
        </w:rPr>
        <w:t>Pseudomonas</w:t>
      </w:r>
      <w:r w:rsidR="00FA4835" w:rsidRPr="00FA4835">
        <w:rPr>
          <w:i/>
        </w:rPr>
        <w:t xml:space="preserve"> fluorescens</w:t>
      </w:r>
      <w:r w:rsidR="00FA4835">
        <w:rPr>
          <w:i/>
        </w:rPr>
        <w:t xml:space="preserve">, </w:t>
      </w:r>
      <w:r w:rsidR="00FA4835">
        <w:t>an experimental rhizobacterium biopesticide that kills invasive cheatgrass that is destroying huge numbers of square miles of Idaho rangeland.  The team also proposed the integration of beaver dam analogs (artificial beaver dams) to improve the condition of streams and water bodies</w:t>
      </w:r>
      <w:r w:rsidR="00FB1622">
        <w:t>, as well as promoting multiuse public access to promote social justice</w:t>
      </w:r>
      <w:r w:rsidR="00FA4835">
        <w:t xml:space="preserve">. </w:t>
      </w:r>
      <w:r w:rsidR="00FA4835">
        <w:rPr>
          <w:i/>
        </w:rPr>
        <w:t xml:space="preserve"> </w:t>
      </w:r>
      <w:r w:rsidR="00FA4835">
        <w:t>The team’s oral presentation score of 163/200 placed them 7</w:t>
      </w:r>
      <w:r w:rsidR="00FA4835" w:rsidRPr="00FA4835">
        <w:rPr>
          <w:vertAlign w:val="superscript"/>
        </w:rPr>
        <w:t>th</w:t>
      </w:r>
      <w:r w:rsidR="00FA4835">
        <w:rPr>
          <w:vertAlign w:val="superscript"/>
        </w:rPr>
        <w:t xml:space="preserve"> </w:t>
      </w:r>
      <w:r w:rsidR="00FA4835">
        <w:t>in the category.  The team’s combine score of 582 was good enough for 6</w:t>
      </w:r>
      <w:r w:rsidR="00FA4835" w:rsidRPr="00FA4835">
        <w:rPr>
          <w:vertAlign w:val="superscript"/>
        </w:rPr>
        <w:t>th</w:t>
      </w:r>
      <w:r w:rsidR="00FA4835">
        <w:t xml:space="preserve"> place overall.</w:t>
      </w:r>
      <w:r>
        <w:t xml:space="preserve">  </w:t>
      </w:r>
    </w:p>
    <w:p w14:paraId="4B4FFBD7" w14:textId="32509F5F" w:rsidR="00FB1622" w:rsidRDefault="00FB1622" w:rsidP="00E82DAC">
      <w:r>
        <w:tab/>
        <w:t>“I could not be more proud of the team,” said Taylor.  “We have zero rangeland in Maine, as we are the most forested state by percentage in the country.  The learning curve was really steep, as the kids had to take in so much new information about Idaho in the last 2 months.  When we started out, I asked them why do cowboys wear bandanas?   They told me it was because cowboys rob banks.  After spending a great deal of time on the rangelands of Idaho, the</w:t>
      </w:r>
      <w:r w:rsidR="00FF33E0">
        <w:t>y</w:t>
      </w:r>
      <w:r>
        <w:t xml:space="preserve"> really understand the need for a bandana as an air filter.  Most of the soil is loess in origin, which is wind deposited silt.  We have very little of this in Maine.  They learned a great deal about Idaho’s natural resources.”</w:t>
      </w:r>
    </w:p>
    <w:p w14:paraId="567D3EEC" w14:textId="4AD4F7ED" w:rsidR="001B2C8A" w:rsidRDefault="0032118D" w:rsidP="00E82DAC">
      <w:r>
        <w:tab/>
        <w:t>In order to prepare and experience first hand the differences between the West and Maine, the team travelled out a day early and did a whirlwind tour, traveling through the states of Utah, Wyoming, an</w:t>
      </w:r>
      <w:r w:rsidR="00FF33E0">
        <w:t>d Montana on their way to Pocate</w:t>
      </w:r>
      <w:r>
        <w:t>llo</w:t>
      </w:r>
      <w:r w:rsidR="00727A70">
        <w:t>,</w:t>
      </w:r>
      <w:r>
        <w:t xml:space="preserve"> Idaho.  The team got to see desert, high desert, temperate forest, and alpine ecosystems while visiting Grand Teton and Yellowstone National Parks and Massacre Rocks State Park.  Team member Rylee Delane</w:t>
      </w:r>
      <w:r w:rsidR="001B2C8A">
        <w:t>y</w:t>
      </w:r>
      <w:r>
        <w:t xml:space="preserve"> said, “Traveling to the places we visited before the competition was a big help </w:t>
      </w:r>
      <w:r w:rsidR="001B2C8A">
        <w:t xml:space="preserve">when we competed.  Seeing the places and things we were to be tested on was important, as it is so different from Maine.”  Orion Schwab added, “I was shocked when </w:t>
      </w:r>
      <w:r w:rsidR="00727A70">
        <w:t xml:space="preserve">we </w:t>
      </w:r>
      <w:r w:rsidR="001B2C8A">
        <w:t xml:space="preserve">were called up for our awards.  There were so many great teams at the competition.”  </w:t>
      </w:r>
    </w:p>
    <w:p w14:paraId="1DE3B915" w14:textId="76ED6FD5" w:rsidR="001B2C8A" w:rsidRDefault="001B2C8A" w:rsidP="001B2C8A">
      <w:pPr>
        <w:ind w:firstLine="720"/>
      </w:pPr>
      <w:r>
        <w:t xml:space="preserve">For senior Jordan Daigle, the event was bittersweet as it was his third consecutive and final opportunity to compete at the NCF Envirothon.  Prior to the final presentation he said, “It is hard to believe this is my final Envirothon event.”  </w:t>
      </w:r>
      <w:r>
        <w:lastRenderedPageBreak/>
        <w:t>Jordan’s team’s finished 27</w:t>
      </w:r>
      <w:r w:rsidRPr="001B2C8A">
        <w:rPr>
          <w:vertAlign w:val="superscript"/>
        </w:rPr>
        <w:t>th</w:t>
      </w:r>
      <w:r>
        <w:t xml:space="preserve"> in Ontario in 2016, 16</w:t>
      </w:r>
      <w:r w:rsidRPr="001B2C8A">
        <w:rPr>
          <w:vertAlign w:val="superscript"/>
        </w:rPr>
        <w:t>th</w:t>
      </w:r>
      <w:r>
        <w:t xml:space="preserve"> in Maryland in 2017, and 6</w:t>
      </w:r>
      <w:r w:rsidRPr="001B2C8A">
        <w:rPr>
          <w:vertAlign w:val="superscript"/>
        </w:rPr>
        <w:t>th</w:t>
      </w:r>
      <w:r w:rsidR="009C5E1E">
        <w:t xml:space="preserve"> in Idaho.</w:t>
      </w:r>
      <w:r w:rsidR="00F67D34">
        <w:t xml:space="preserve">  Advisor Rob Taylor said, “I’m</w:t>
      </w:r>
      <w:r w:rsidR="009C5E1E">
        <w:t xml:space="preserve"> going to miss this year’s seniors a great deal.  I have had the pleasure of working with Jordy </w:t>
      </w:r>
      <w:r w:rsidR="00F67D34">
        <w:t>(</w:t>
      </w:r>
      <w:r w:rsidR="009C5E1E">
        <w:t>Daigle</w:t>
      </w:r>
      <w:r w:rsidR="00F67D34">
        <w:t>)</w:t>
      </w:r>
      <w:r w:rsidR="009C5E1E">
        <w:t xml:space="preserve"> and Bryan </w:t>
      </w:r>
      <w:r w:rsidR="00F67D34">
        <w:t>(</w:t>
      </w:r>
      <w:r w:rsidR="009C5E1E">
        <w:t>Riley</w:t>
      </w:r>
      <w:r w:rsidR="00F67D34">
        <w:t>)</w:t>
      </w:r>
      <w:r w:rsidR="009C5E1E">
        <w:t xml:space="preserve"> since the first grade and they were both a big part of the team’s</w:t>
      </w:r>
      <w:r w:rsidR="00FE21D9">
        <w:t xml:space="preserve"> success in Maine and Idaho.  The team</w:t>
      </w:r>
      <w:r w:rsidR="009C5E1E">
        <w:t xml:space="preserve"> met at Bryan’s house a few weeks ago to work on solving a practice </w:t>
      </w:r>
      <w:r w:rsidR="0025290B">
        <w:t xml:space="preserve">current issue problem </w:t>
      </w:r>
      <w:r w:rsidR="009C5E1E">
        <w:t>an</w:t>
      </w:r>
      <w:r w:rsidR="00FE21D9">
        <w:t xml:space="preserve">d </w:t>
      </w:r>
      <w:r w:rsidR="00640BF5">
        <w:t>the kids really work well together</w:t>
      </w:r>
      <w:r w:rsidR="009C5E1E">
        <w:t>.</w:t>
      </w:r>
      <w:r w:rsidR="00FE21D9">
        <w:t xml:space="preserve"> </w:t>
      </w:r>
      <w:r w:rsidR="00F67D34">
        <w:t xml:space="preserve"> I’ll</w:t>
      </w:r>
      <w:r w:rsidR="009C5E1E">
        <w:t xml:space="preserve"> </w:t>
      </w:r>
      <w:r w:rsidR="00640BF5">
        <w:t xml:space="preserve">miss those meetings. </w:t>
      </w:r>
      <w:r w:rsidR="00E46A78">
        <w:t xml:space="preserve"> </w:t>
      </w:r>
      <w:r w:rsidR="00640BF5">
        <w:t xml:space="preserve">I’ll </w:t>
      </w:r>
      <w:r w:rsidR="009C5E1E">
        <w:t xml:space="preserve">also miss Rylee Delaney, Tanna Herlihy, and Matt Nichols, who are all off to college </w:t>
      </w:r>
      <w:r w:rsidR="0025290B">
        <w:t>and were a big part of</w:t>
      </w:r>
      <w:r w:rsidR="009C5E1E">
        <w:t xml:space="preserve"> Envirothon at Spruce Mountain.”</w:t>
      </w:r>
      <w:r w:rsidR="009E5C7B" w:rsidRPr="009E5C7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444009D5" w14:textId="0DE82A81" w:rsidR="009C5E1E" w:rsidRDefault="009E5C7B" w:rsidP="001B2C8A">
      <w:pPr>
        <w:ind w:firstLine="720"/>
      </w:pPr>
      <w:r w:rsidRPr="009E5C7B">
        <w:rPr>
          <w:noProof/>
        </w:rPr>
        <w:drawing>
          <wp:anchor distT="0" distB="0" distL="114300" distR="114300" simplePos="0" relativeHeight="251660288" behindDoc="1" locked="0" layoutInCell="1" allowOverlap="1" wp14:anchorId="1D31EC51" wp14:editId="17FF5D2F">
            <wp:simplePos x="0" y="0"/>
            <wp:positionH relativeFrom="column">
              <wp:posOffset>-213360</wp:posOffset>
            </wp:positionH>
            <wp:positionV relativeFrom="paragraph">
              <wp:posOffset>109855</wp:posOffset>
            </wp:positionV>
            <wp:extent cx="2514600" cy="2651760"/>
            <wp:effectExtent l="0" t="0" r="0" b="0"/>
            <wp:wrapTight wrapText="bothSides">
              <wp:wrapPolygon edited="0">
                <wp:start x="0" y="0"/>
                <wp:lineTo x="0" y="21414"/>
                <wp:lineTo x="21436" y="21414"/>
                <wp:lineTo x="21436" y="0"/>
                <wp:lineTo x="0" y="0"/>
              </wp:wrapPolygon>
            </wp:wrapTight>
            <wp:docPr id="3" name="Picture 3" descr="\\KCSWCDSERVER01\shared\Public Education\Envirothon\Ethon State Coordinator\Envirothon\2018 season\National-Idaho\pics\training 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CSWCDSERVER01\shared\Public Education\Envirothon\Ethon State Coordinator\Envirothon\2018 season\National-Idaho\pics\training day.jpg"/>
                    <pic:cNvPicPr>
                      <a:picLocks noChangeAspect="1" noChangeArrowheads="1"/>
                    </pic:cNvPicPr>
                  </pic:nvPicPr>
                  <pic:blipFill rotWithShape="1">
                    <a:blip r:embed="rId6">
                      <a:extLst>
                        <a:ext uri="{28A0092B-C50C-407E-A947-70E740481C1C}">
                          <a14:useLocalDpi xmlns:a14="http://schemas.microsoft.com/office/drawing/2010/main" val="0"/>
                        </a:ext>
                      </a:extLst>
                    </a:blip>
                    <a:srcRect l="14223" r="14656"/>
                    <a:stretch/>
                  </pic:blipFill>
                  <pic:spPr bwMode="auto">
                    <a:xfrm>
                      <a:off x="0" y="0"/>
                      <a:ext cx="2514600" cy="2651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A4823">
        <w:t>On July 2</w:t>
      </w:r>
      <w:r w:rsidR="00BA4823" w:rsidRPr="00BA4823">
        <w:rPr>
          <w:vertAlign w:val="superscript"/>
        </w:rPr>
        <w:t>nd</w:t>
      </w:r>
      <w:r w:rsidR="00BA4823">
        <w:t xml:space="preserve">, the team also had a video conference with Kelsey Ramerth, a soil conservationist currently working in Fort Kent who has spent a great deal of time working on rangeland conservation.  “Kelsey’s assistance was incredibly helpful and the kids used a lot of what they learned from her in their presentation.” said Taylor.  </w:t>
      </w:r>
      <w:r w:rsidR="009C5E1E">
        <w:t>The team would like to thank all of the generous sponsors and technical advisors who made our trip to the NCF Envirothon possible.  Without support the team certainly could not have achieved all it did.  The sponsors include:</w:t>
      </w:r>
    </w:p>
    <w:p w14:paraId="0AEEBF35" w14:textId="77777777" w:rsidR="003401FE" w:rsidRPr="008E4CEF" w:rsidRDefault="003401FE" w:rsidP="003401FE">
      <w:pPr>
        <w:rPr>
          <w:rFonts w:ascii="Times" w:eastAsia="Times New Roman" w:hAnsi="Times" w:cs="Times New Roman"/>
          <w:sz w:val="8"/>
          <w:szCs w:val="8"/>
        </w:rPr>
      </w:pPr>
    </w:p>
    <w:p w14:paraId="3933AA8C" w14:textId="77777777" w:rsidR="008E4CEF" w:rsidRPr="00FE21D9" w:rsidRDefault="008E4CEF" w:rsidP="003401FE">
      <w:pPr>
        <w:rPr>
          <w:rFonts w:ascii="Arial" w:hAnsi="Arial" w:cs="Times New Roman"/>
          <w:b/>
          <w:color w:val="000000"/>
          <w:sz w:val="20"/>
          <w:szCs w:val="20"/>
        </w:rPr>
      </w:pPr>
      <w:r w:rsidRPr="00FE21D9">
        <w:rPr>
          <w:rFonts w:ascii="Arial" w:hAnsi="Arial" w:cs="Times New Roman"/>
          <w:b/>
          <w:color w:val="000000"/>
          <w:sz w:val="20"/>
          <w:szCs w:val="20"/>
        </w:rPr>
        <w:t>Technical Support</w:t>
      </w:r>
    </w:p>
    <w:p w14:paraId="0E2291FB" w14:textId="77777777" w:rsidR="008E4CEF" w:rsidRPr="008E4CEF" w:rsidRDefault="008E4CEF" w:rsidP="00FF33E0">
      <w:pPr>
        <w:shd w:val="clear" w:color="auto" w:fill="FFFFFF"/>
        <w:ind w:left="720"/>
        <w:rPr>
          <w:rFonts w:ascii="Arial" w:hAnsi="Arial" w:cs="Times New Roman"/>
          <w:sz w:val="22"/>
          <w:szCs w:val="22"/>
        </w:rPr>
      </w:pPr>
      <w:r w:rsidRPr="008E4CEF">
        <w:rPr>
          <w:rFonts w:ascii="Arial" w:hAnsi="Arial" w:cs="Times New Roman"/>
          <w:sz w:val="22"/>
          <w:szCs w:val="22"/>
        </w:rPr>
        <w:t>Kelsey Ramerth - Soil Conservationist  USDA - NRCS Fort Kent Field Office</w:t>
      </w:r>
    </w:p>
    <w:p w14:paraId="5F470AD8" w14:textId="77777777" w:rsidR="008E4CEF" w:rsidRPr="008E4CEF" w:rsidRDefault="008E4CEF" w:rsidP="003401FE">
      <w:pPr>
        <w:ind w:left="720"/>
        <w:rPr>
          <w:rFonts w:ascii="Arial" w:hAnsi="Arial" w:cs="Times New Roman"/>
          <w:color w:val="000000"/>
          <w:sz w:val="22"/>
          <w:szCs w:val="22"/>
        </w:rPr>
      </w:pPr>
      <w:r w:rsidRPr="008E4CEF">
        <w:rPr>
          <w:rFonts w:ascii="Arial" w:hAnsi="Arial" w:cs="Times New Roman"/>
          <w:color w:val="000000"/>
          <w:sz w:val="22"/>
          <w:szCs w:val="22"/>
        </w:rPr>
        <w:t>Rebecca Jacobs – Education Coordinator - Knox Lincoln Soil and Water District</w:t>
      </w:r>
    </w:p>
    <w:p w14:paraId="4377F74E" w14:textId="77777777" w:rsidR="008E4CEF" w:rsidRPr="008E4CEF" w:rsidRDefault="008E4CEF" w:rsidP="003401FE">
      <w:pPr>
        <w:ind w:left="720"/>
        <w:rPr>
          <w:rFonts w:ascii="Arial" w:hAnsi="Arial" w:cs="Times New Roman"/>
          <w:color w:val="000000"/>
          <w:sz w:val="22"/>
          <w:szCs w:val="22"/>
        </w:rPr>
      </w:pPr>
      <w:r w:rsidRPr="008E4CEF">
        <w:rPr>
          <w:rFonts w:ascii="Arial" w:hAnsi="Arial" w:cs="Times New Roman"/>
          <w:color w:val="000000"/>
          <w:sz w:val="22"/>
          <w:szCs w:val="22"/>
        </w:rPr>
        <w:t>Marco Grimaldi – Sunset Farm</w:t>
      </w:r>
    </w:p>
    <w:p w14:paraId="6C574852" w14:textId="77777777" w:rsidR="008E4CEF" w:rsidRPr="00FE21D9" w:rsidRDefault="008E4CEF" w:rsidP="003401FE">
      <w:pPr>
        <w:ind w:left="720"/>
        <w:rPr>
          <w:rFonts w:ascii="Arial" w:hAnsi="Arial" w:cs="Times New Roman"/>
          <w:color w:val="000000"/>
          <w:sz w:val="20"/>
          <w:szCs w:val="20"/>
        </w:rPr>
      </w:pPr>
      <w:r w:rsidRPr="008E4CEF">
        <w:rPr>
          <w:rFonts w:ascii="Arial" w:hAnsi="Arial" w:cs="Times New Roman"/>
          <w:color w:val="000000"/>
          <w:sz w:val="22"/>
          <w:szCs w:val="22"/>
        </w:rPr>
        <w:t>Maine Association of Conservation Districts</w:t>
      </w:r>
    </w:p>
    <w:p w14:paraId="6B7E5B96" w14:textId="58564E18" w:rsidR="008E4CEF" w:rsidRPr="00FE21D9" w:rsidRDefault="008E4CEF" w:rsidP="003401FE">
      <w:pPr>
        <w:rPr>
          <w:rFonts w:ascii="Arial" w:hAnsi="Arial" w:cs="Times New Roman"/>
          <w:b/>
          <w:color w:val="000000"/>
          <w:sz w:val="20"/>
          <w:szCs w:val="20"/>
        </w:rPr>
      </w:pPr>
      <w:r w:rsidRPr="00FE21D9">
        <w:rPr>
          <w:rFonts w:ascii="Arial" w:hAnsi="Arial" w:cs="Times New Roman"/>
          <w:b/>
          <w:color w:val="000000"/>
          <w:sz w:val="20"/>
          <w:szCs w:val="20"/>
        </w:rPr>
        <w:t>Financial / In Kind Sponsors</w:t>
      </w:r>
      <w:r>
        <w:rPr>
          <w:rFonts w:ascii="Arial" w:hAnsi="Arial" w:cs="Times New Roman"/>
          <w:b/>
          <w:color w:val="000000"/>
          <w:sz w:val="20"/>
          <w:szCs w:val="20"/>
        </w:rPr>
        <w:t xml:space="preserve"> specifically for the </w:t>
      </w:r>
      <w:r w:rsidR="00CF58FD">
        <w:rPr>
          <w:rFonts w:ascii="Arial" w:hAnsi="Arial" w:cs="Times New Roman"/>
          <w:b/>
          <w:color w:val="000000"/>
          <w:sz w:val="20"/>
          <w:szCs w:val="20"/>
        </w:rPr>
        <w:t xml:space="preserve">Spruce </w:t>
      </w:r>
      <w:r w:rsidR="009E5C7B">
        <w:rPr>
          <w:rFonts w:ascii="Arial" w:hAnsi="Arial" w:cs="Times New Roman"/>
          <w:b/>
          <w:color w:val="000000"/>
          <w:sz w:val="20"/>
          <w:szCs w:val="20"/>
        </w:rPr>
        <w:t>Mt. Idaho</w:t>
      </w:r>
      <w:r>
        <w:rPr>
          <w:rFonts w:ascii="Arial" w:hAnsi="Arial" w:cs="Times New Roman"/>
          <w:b/>
          <w:color w:val="000000"/>
          <w:sz w:val="20"/>
          <w:szCs w:val="20"/>
        </w:rPr>
        <w:t xml:space="preserve"> competition</w:t>
      </w:r>
    </w:p>
    <w:p w14:paraId="1A6D1EB6" w14:textId="77777777" w:rsidR="008E4CEF" w:rsidRDefault="008E4CEF" w:rsidP="003401FE">
      <w:pPr>
        <w:ind w:left="720"/>
        <w:rPr>
          <w:rFonts w:ascii="Arial" w:hAnsi="Arial" w:cs="Times New Roman"/>
          <w:color w:val="000000"/>
          <w:sz w:val="22"/>
          <w:szCs w:val="22"/>
        </w:rPr>
        <w:sectPr w:rsidR="008E4CEF" w:rsidSect="00B615E6">
          <w:pgSz w:w="12240" w:h="15840"/>
          <w:pgMar w:top="1440" w:right="1800" w:bottom="1440" w:left="1800" w:header="720" w:footer="720" w:gutter="0"/>
          <w:cols w:space="720"/>
          <w:docGrid w:linePitch="360"/>
        </w:sectPr>
      </w:pPr>
    </w:p>
    <w:p w14:paraId="698C759D" w14:textId="25A8EFE6" w:rsidR="008E4CEF" w:rsidRPr="008E4CEF" w:rsidRDefault="008E4CEF" w:rsidP="00CF58FD">
      <w:pPr>
        <w:ind w:left="720" w:right="-540"/>
        <w:rPr>
          <w:rFonts w:ascii="Times" w:hAnsi="Times" w:cs="Times New Roman"/>
          <w:sz w:val="22"/>
          <w:szCs w:val="22"/>
        </w:rPr>
      </w:pPr>
      <w:r w:rsidRPr="008E4CEF">
        <w:rPr>
          <w:rFonts w:ascii="Arial" w:hAnsi="Arial" w:cs="Times New Roman"/>
          <w:color w:val="000000"/>
          <w:sz w:val="22"/>
          <w:szCs w:val="22"/>
        </w:rPr>
        <w:t xml:space="preserve">Maine </w:t>
      </w:r>
      <w:r w:rsidR="009E5C7B" w:rsidRPr="008E4CEF">
        <w:rPr>
          <w:rFonts w:ascii="Arial" w:hAnsi="Arial" w:cs="Times New Roman"/>
          <w:color w:val="000000"/>
          <w:sz w:val="22"/>
          <w:szCs w:val="22"/>
        </w:rPr>
        <w:t>Assis</w:t>
      </w:r>
      <w:r w:rsidRPr="008E4CEF">
        <w:rPr>
          <w:rFonts w:ascii="Arial" w:hAnsi="Arial" w:cs="Times New Roman"/>
          <w:color w:val="000000"/>
          <w:sz w:val="22"/>
          <w:szCs w:val="22"/>
        </w:rPr>
        <w:t xml:space="preserve"> of Conservation Districts</w:t>
      </w:r>
    </w:p>
    <w:p w14:paraId="4C88E612" w14:textId="77777777" w:rsidR="008E4CEF" w:rsidRPr="008E4CEF" w:rsidRDefault="008E4CEF" w:rsidP="003401FE">
      <w:pPr>
        <w:ind w:left="720"/>
        <w:rPr>
          <w:rFonts w:ascii="Times" w:hAnsi="Times" w:cs="Times New Roman"/>
          <w:sz w:val="22"/>
          <w:szCs w:val="22"/>
        </w:rPr>
      </w:pPr>
      <w:r w:rsidRPr="008E4CEF">
        <w:rPr>
          <w:rFonts w:ascii="Arial" w:hAnsi="Arial" w:cs="Times New Roman"/>
          <w:color w:val="000000"/>
          <w:sz w:val="22"/>
          <w:szCs w:val="22"/>
        </w:rPr>
        <w:t>Finley's Funeral Home</w:t>
      </w:r>
    </w:p>
    <w:p w14:paraId="3AEF18CE" w14:textId="77777777" w:rsidR="008E4CEF" w:rsidRPr="008E4CEF" w:rsidRDefault="008E4CEF" w:rsidP="003401FE">
      <w:pPr>
        <w:ind w:left="720"/>
        <w:rPr>
          <w:rFonts w:ascii="Times" w:hAnsi="Times" w:cs="Times New Roman"/>
          <w:sz w:val="22"/>
          <w:szCs w:val="22"/>
        </w:rPr>
      </w:pPr>
      <w:r w:rsidRPr="008E4CEF">
        <w:rPr>
          <w:rFonts w:ascii="Arial" w:hAnsi="Arial" w:cs="Times New Roman"/>
          <w:color w:val="000000"/>
          <w:sz w:val="22"/>
          <w:szCs w:val="22"/>
        </w:rPr>
        <w:t>McCallister Accounting</w:t>
      </w:r>
    </w:p>
    <w:p w14:paraId="01976FA1" w14:textId="77777777" w:rsidR="008E4CEF" w:rsidRPr="008E4CEF" w:rsidRDefault="008E4CEF" w:rsidP="003401FE">
      <w:pPr>
        <w:ind w:left="720"/>
        <w:rPr>
          <w:rFonts w:ascii="Arial" w:hAnsi="Arial" w:cs="Times New Roman"/>
          <w:color w:val="000000"/>
          <w:sz w:val="22"/>
          <w:szCs w:val="22"/>
        </w:rPr>
      </w:pPr>
      <w:r w:rsidRPr="008E4CEF">
        <w:rPr>
          <w:rFonts w:ascii="Arial" w:hAnsi="Arial" w:cs="Times New Roman"/>
          <w:color w:val="000000"/>
          <w:sz w:val="22"/>
          <w:szCs w:val="22"/>
        </w:rPr>
        <w:t>Franklin Savings Bank</w:t>
      </w:r>
    </w:p>
    <w:p w14:paraId="29A23055" w14:textId="77777777" w:rsidR="008E4CEF" w:rsidRPr="008E4CEF" w:rsidRDefault="008E4CEF" w:rsidP="003401FE">
      <w:pPr>
        <w:ind w:left="720"/>
        <w:rPr>
          <w:rFonts w:ascii="Times" w:hAnsi="Times" w:cs="Times New Roman"/>
          <w:sz w:val="22"/>
          <w:szCs w:val="22"/>
        </w:rPr>
      </w:pPr>
      <w:r w:rsidRPr="008E4CEF">
        <w:rPr>
          <w:rFonts w:ascii="Arial" w:hAnsi="Arial" w:cs="Times New Roman"/>
          <w:color w:val="000000"/>
          <w:sz w:val="22"/>
          <w:szCs w:val="22"/>
        </w:rPr>
        <w:t>Otis Federal Credit Union</w:t>
      </w:r>
    </w:p>
    <w:p w14:paraId="4E24F33D" w14:textId="77777777" w:rsidR="008E4CEF" w:rsidRPr="008E4CEF" w:rsidRDefault="008E4CEF" w:rsidP="003401FE">
      <w:pPr>
        <w:ind w:left="720"/>
        <w:rPr>
          <w:rFonts w:ascii="Times" w:hAnsi="Times" w:cs="Times New Roman"/>
          <w:sz w:val="22"/>
          <w:szCs w:val="22"/>
        </w:rPr>
      </w:pPr>
      <w:r w:rsidRPr="008E4CEF">
        <w:rPr>
          <w:rFonts w:ascii="Arial" w:hAnsi="Arial" w:cs="Times New Roman"/>
          <w:color w:val="000000"/>
          <w:sz w:val="22"/>
          <w:szCs w:val="22"/>
        </w:rPr>
        <w:t>Hilltop Autobody</w:t>
      </w:r>
    </w:p>
    <w:p w14:paraId="7A943FA3" w14:textId="77777777" w:rsidR="008E4CEF" w:rsidRPr="008E4CEF" w:rsidRDefault="008E4CEF" w:rsidP="003401FE">
      <w:pPr>
        <w:ind w:left="720"/>
        <w:rPr>
          <w:rFonts w:ascii="Times" w:hAnsi="Times" w:cs="Times New Roman"/>
          <w:sz w:val="22"/>
          <w:szCs w:val="22"/>
        </w:rPr>
      </w:pPr>
      <w:r w:rsidRPr="008E4CEF">
        <w:rPr>
          <w:rFonts w:ascii="Arial" w:hAnsi="Arial" w:cs="Times New Roman"/>
          <w:color w:val="000000"/>
          <w:sz w:val="22"/>
          <w:szCs w:val="22"/>
        </w:rPr>
        <w:t>Livermore Falls Water District</w:t>
      </w:r>
    </w:p>
    <w:p w14:paraId="245A5BE2" w14:textId="1B9FE86C" w:rsidR="008E4CEF" w:rsidRPr="008E4CEF" w:rsidRDefault="009E5C7B" w:rsidP="003401FE">
      <w:pPr>
        <w:ind w:left="720"/>
        <w:rPr>
          <w:rFonts w:ascii="Times" w:hAnsi="Times" w:cs="Times New Roman"/>
          <w:sz w:val="22"/>
          <w:szCs w:val="22"/>
        </w:rPr>
      </w:pPr>
      <w:r>
        <w:rPr>
          <w:rFonts w:ascii="Arial" w:hAnsi="Arial" w:cs="Times New Roman"/>
          <w:color w:val="000000"/>
          <w:sz w:val="22"/>
          <w:szCs w:val="22"/>
        </w:rPr>
        <w:t>Dr. William B</w:t>
      </w:r>
      <w:r w:rsidR="008E4CEF" w:rsidRPr="008E4CEF">
        <w:rPr>
          <w:rFonts w:ascii="Arial" w:hAnsi="Arial" w:cs="Times New Roman"/>
          <w:color w:val="000000"/>
          <w:sz w:val="22"/>
          <w:szCs w:val="22"/>
        </w:rPr>
        <w:t>eaker</w:t>
      </w:r>
    </w:p>
    <w:p w14:paraId="3983B6C2" w14:textId="77777777" w:rsidR="008E4CEF" w:rsidRPr="008E4CEF" w:rsidRDefault="008E4CEF" w:rsidP="003401FE">
      <w:pPr>
        <w:ind w:left="720"/>
        <w:rPr>
          <w:rFonts w:ascii="Times" w:hAnsi="Times" w:cs="Times New Roman"/>
          <w:sz w:val="22"/>
          <w:szCs w:val="22"/>
        </w:rPr>
      </w:pPr>
      <w:r w:rsidRPr="008E4CEF">
        <w:rPr>
          <w:rFonts w:ascii="Arial" w:hAnsi="Arial" w:cs="Times New Roman"/>
          <w:color w:val="000000"/>
          <w:sz w:val="22"/>
          <w:szCs w:val="22"/>
        </w:rPr>
        <w:t>Guild's Country Hardware</w:t>
      </w:r>
    </w:p>
    <w:p w14:paraId="0D06F929" w14:textId="77777777" w:rsidR="008E4CEF" w:rsidRPr="008E4CEF" w:rsidRDefault="008E4CEF" w:rsidP="003401FE">
      <w:pPr>
        <w:ind w:left="720"/>
        <w:rPr>
          <w:rFonts w:ascii="Times" w:hAnsi="Times" w:cs="Times New Roman"/>
          <w:sz w:val="22"/>
          <w:szCs w:val="22"/>
        </w:rPr>
      </w:pPr>
      <w:r w:rsidRPr="008E4CEF">
        <w:rPr>
          <w:rFonts w:ascii="Arial" w:hAnsi="Arial" w:cs="Times New Roman"/>
          <w:color w:val="000000"/>
          <w:sz w:val="22"/>
          <w:szCs w:val="22"/>
        </w:rPr>
        <w:t>Main Land Development</w:t>
      </w:r>
    </w:p>
    <w:p w14:paraId="5F9154B6" w14:textId="77777777" w:rsidR="008E4CEF" w:rsidRPr="008E4CEF" w:rsidRDefault="008E4CEF" w:rsidP="003401FE">
      <w:pPr>
        <w:ind w:left="720"/>
        <w:rPr>
          <w:rFonts w:ascii="Times" w:hAnsi="Times" w:cs="Times New Roman"/>
          <w:sz w:val="22"/>
          <w:szCs w:val="22"/>
        </w:rPr>
      </w:pPr>
      <w:r w:rsidRPr="008E4CEF">
        <w:rPr>
          <w:rFonts w:ascii="Arial" w:hAnsi="Arial" w:cs="Times New Roman"/>
          <w:color w:val="000000"/>
          <w:sz w:val="22"/>
          <w:szCs w:val="22"/>
        </w:rPr>
        <w:t>Jay Livermore Falls Lions Club</w:t>
      </w:r>
    </w:p>
    <w:p w14:paraId="656BBA82" w14:textId="77777777" w:rsidR="008E4CEF" w:rsidRPr="008E4CEF" w:rsidRDefault="008E4CEF" w:rsidP="003401FE">
      <w:pPr>
        <w:ind w:left="720"/>
        <w:rPr>
          <w:rFonts w:ascii="Times" w:hAnsi="Times" w:cs="Times New Roman"/>
          <w:sz w:val="22"/>
          <w:szCs w:val="22"/>
        </w:rPr>
      </w:pPr>
      <w:r w:rsidRPr="008E4CEF">
        <w:rPr>
          <w:rFonts w:ascii="Arial" w:hAnsi="Arial" w:cs="Times New Roman"/>
          <w:color w:val="000000"/>
          <w:sz w:val="22"/>
          <w:szCs w:val="22"/>
        </w:rPr>
        <w:t>T and L Automotive</w:t>
      </w:r>
    </w:p>
    <w:p w14:paraId="70DEF8BF" w14:textId="77777777" w:rsidR="008E4CEF" w:rsidRPr="008E4CEF" w:rsidRDefault="008E4CEF" w:rsidP="003401FE">
      <w:pPr>
        <w:ind w:left="720"/>
        <w:rPr>
          <w:rFonts w:ascii="Times" w:hAnsi="Times" w:cs="Times New Roman"/>
          <w:sz w:val="22"/>
          <w:szCs w:val="22"/>
        </w:rPr>
      </w:pPr>
      <w:r w:rsidRPr="008E4CEF">
        <w:rPr>
          <w:rFonts w:ascii="Arial" w:hAnsi="Arial" w:cs="Times New Roman"/>
          <w:color w:val="000000"/>
          <w:sz w:val="22"/>
          <w:szCs w:val="22"/>
        </w:rPr>
        <w:t xml:space="preserve">PalletOne </w:t>
      </w:r>
    </w:p>
    <w:p w14:paraId="34F9AA54" w14:textId="77777777" w:rsidR="008E4CEF" w:rsidRPr="008E4CEF" w:rsidRDefault="008E4CEF" w:rsidP="003401FE">
      <w:pPr>
        <w:ind w:left="720"/>
        <w:rPr>
          <w:rFonts w:ascii="Times" w:hAnsi="Times" w:cs="Times New Roman"/>
          <w:sz w:val="22"/>
          <w:szCs w:val="22"/>
        </w:rPr>
      </w:pPr>
      <w:r w:rsidRPr="008E4CEF">
        <w:rPr>
          <w:rFonts w:ascii="Arial" w:hAnsi="Arial" w:cs="Times New Roman"/>
          <w:color w:val="000000"/>
          <w:sz w:val="22"/>
          <w:szCs w:val="22"/>
        </w:rPr>
        <w:t>Eagle Creek Renewable Energy</w:t>
      </w:r>
    </w:p>
    <w:p w14:paraId="69082491" w14:textId="77777777" w:rsidR="008E4CEF" w:rsidRPr="008E4CEF" w:rsidRDefault="008E4CEF" w:rsidP="003401FE">
      <w:pPr>
        <w:ind w:left="720"/>
        <w:rPr>
          <w:rFonts w:ascii="Times" w:hAnsi="Times" w:cs="Times New Roman"/>
          <w:sz w:val="22"/>
          <w:szCs w:val="22"/>
        </w:rPr>
      </w:pPr>
      <w:r w:rsidRPr="008E4CEF">
        <w:rPr>
          <w:rFonts w:ascii="Arial" w:hAnsi="Arial" w:cs="Times New Roman"/>
          <w:color w:val="000000"/>
          <w:sz w:val="22"/>
          <w:szCs w:val="22"/>
        </w:rPr>
        <w:t>Spruce Mountain Pharmacy</w:t>
      </w:r>
    </w:p>
    <w:p w14:paraId="786FB686" w14:textId="77777777" w:rsidR="008E4CEF" w:rsidRPr="008E4CEF" w:rsidRDefault="008E4CEF" w:rsidP="003401FE">
      <w:pPr>
        <w:ind w:left="720"/>
        <w:rPr>
          <w:rFonts w:ascii="Times" w:hAnsi="Times" w:cs="Times New Roman"/>
          <w:sz w:val="22"/>
          <w:szCs w:val="22"/>
        </w:rPr>
      </w:pPr>
      <w:r w:rsidRPr="008E4CEF">
        <w:rPr>
          <w:rFonts w:ascii="Arial" w:hAnsi="Arial" w:cs="Times New Roman"/>
          <w:color w:val="000000"/>
          <w:sz w:val="22"/>
          <w:szCs w:val="22"/>
        </w:rPr>
        <w:t>Innovative Industries</w:t>
      </w:r>
    </w:p>
    <w:p w14:paraId="70BA2970" w14:textId="77777777" w:rsidR="008E4CEF" w:rsidRPr="008E4CEF" w:rsidRDefault="008E4CEF" w:rsidP="003401FE">
      <w:pPr>
        <w:ind w:left="720"/>
        <w:rPr>
          <w:rFonts w:ascii="Times" w:hAnsi="Times" w:cs="Times New Roman"/>
          <w:sz w:val="22"/>
          <w:szCs w:val="22"/>
        </w:rPr>
      </w:pPr>
      <w:r w:rsidRPr="008E4CEF">
        <w:rPr>
          <w:rFonts w:ascii="Arial" w:hAnsi="Arial" w:cs="Times New Roman"/>
          <w:color w:val="000000"/>
          <w:sz w:val="22"/>
          <w:szCs w:val="22"/>
        </w:rPr>
        <w:t>Jean Castonguay Logging</w:t>
      </w:r>
    </w:p>
    <w:p w14:paraId="30D4AA25" w14:textId="77777777" w:rsidR="008E4CEF" w:rsidRPr="008E4CEF" w:rsidRDefault="008E4CEF" w:rsidP="003401FE">
      <w:pPr>
        <w:ind w:left="720"/>
        <w:rPr>
          <w:rFonts w:ascii="Times" w:hAnsi="Times" w:cs="Times New Roman"/>
          <w:sz w:val="22"/>
          <w:szCs w:val="22"/>
        </w:rPr>
      </w:pPr>
      <w:r w:rsidRPr="008E4CEF">
        <w:rPr>
          <w:rFonts w:ascii="Arial" w:hAnsi="Arial" w:cs="Times New Roman"/>
          <w:color w:val="000000"/>
          <w:sz w:val="22"/>
          <w:szCs w:val="22"/>
        </w:rPr>
        <w:t>Re Energy</w:t>
      </w:r>
    </w:p>
    <w:p w14:paraId="69901C0A" w14:textId="343CB912" w:rsidR="008E4CEF" w:rsidRPr="008E4CEF" w:rsidRDefault="008E4CEF" w:rsidP="00CF58FD">
      <w:pPr>
        <w:ind w:left="720" w:right="-540"/>
        <w:rPr>
          <w:rFonts w:ascii="Times" w:hAnsi="Times" w:cs="Times New Roman"/>
          <w:sz w:val="22"/>
          <w:szCs w:val="22"/>
        </w:rPr>
      </w:pPr>
      <w:r w:rsidRPr="008E4CEF">
        <w:rPr>
          <w:rFonts w:ascii="Arial" w:hAnsi="Arial" w:cs="Times New Roman"/>
          <w:color w:val="000000"/>
          <w:sz w:val="22"/>
          <w:szCs w:val="22"/>
        </w:rPr>
        <w:t xml:space="preserve">Maurais and Son Plumbing </w:t>
      </w:r>
      <w:r>
        <w:rPr>
          <w:rFonts w:ascii="Arial" w:hAnsi="Arial" w:cs="Times New Roman"/>
          <w:color w:val="000000"/>
          <w:sz w:val="22"/>
          <w:szCs w:val="22"/>
        </w:rPr>
        <w:t>&amp;</w:t>
      </w:r>
      <w:r w:rsidRPr="008E4CEF">
        <w:rPr>
          <w:rFonts w:ascii="Arial" w:hAnsi="Arial" w:cs="Times New Roman"/>
          <w:color w:val="000000"/>
          <w:sz w:val="22"/>
          <w:szCs w:val="22"/>
        </w:rPr>
        <w:t xml:space="preserve"> Heating</w:t>
      </w:r>
    </w:p>
    <w:p w14:paraId="58909A3A" w14:textId="77777777" w:rsidR="008E4CEF" w:rsidRPr="008E4CEF" w:rsidRDefault="008E4CEF" w:rsidP="003401FE">
      <w:pPr>
        <w:ind w:left="720"/>
        <w:rPr>
          <w:rFonts w:ascii="Times" w:hAnsi="Times" w:cs="Times New Roman"/>
          <w:sz w:val="22"/>
          <w:szCs w:val="22"/>
        </w:rPr>
      </w:pPr>
      <w:r w:rsidRPr="008E4CEF">
        <w:rPr>
          <w:rFonts w:ascii="Arial" w:hAnsi="Arial" w:cs="Times New Roman"/>
          <w:color w:val="000000"/>
          <w:sz w:val="22"/>
          <w:szCs w:val="22"/>
        </w:rPr>
        <w:t>Androscoggin Bank</w:t>
      </w:r>
    </w:p>
    <w:p w14:paraId="3E7980CE" w14:textId="3647F293" w:rsidR="008E4CEF" w:rsidRPr="008E4CEF" w:rsidRDefault="008E4CEF" w:rsidP="003401FE">
      <w:pPr>
        <w:ind w:left="720"/>
        <w:rPr>
          <w:rFonts w:ascii="Times" w:hAnsi="Times" w:cs="Times New Roman"/>
          <w:sz w:val="22"/>
          <w:szCs w:val="22"/>
        </w:rPr>
      </w:pPr>
      <w:r w:rsidRPr="008E4CEF">
        <w:rPr>
          <w:rFonts w:ascii="Arial" w:hAnsi="Arial" w:cs="Times New Roman"/>
          <w:color w:val="000000"/>
          <w:sz w:val="22"/>
          <w:szCs w:val="22"/>
        </w:rPr>
        <w:t xml:space="preserve">Amvets </w:t>
      </w:r>
      <w:r w:rsidR="009E5C7B" w:rsidRPr="008E4CEF">
        <w:rPr>
          <w:rFonts w:ascii="Arial" w:hAnsi="Arial" w:cs="Times New Roman"/>
          <w:color w:val="000000"/>
          <w:sz w:val="22"/>
          <w:szCs w:val="22"/>
        </w:rPr>
        <w:t>Auxiliary</w:t>
      </w:r>
      <w:r w:rsidRPr="008E4CEF">
        <w:rPr>
          <w:rFonts w:ascii="Arial" w:hAnsi="Arial" w:cs="Times New Roman"/>
          <w:color w:val="000000"/>
          <w:sz w:val="22"/>
          <w:szCs w:val="22"/>
        </w:rPr>
        <w:t xml:space="preserve"> Post 33</w:t>
      </w:r>
    </w:p>
    <w:p w14:paraId="564F4197" w14:textId="77777777" w:rsidR="008E4CEF" w:rsidRPr="008E4CEF" w:rsidRDefault="008E4CEF" w:rsidP="003401FE">
      <w:pPr>
        <w:ind w:left="720"/>
        <w:rPr>
          <w:rFonts w:ascii="Arial" w:hAnsi="Arial" w:cs="Times New Roman"/>
          <w:color w:val="000000"/>
          <w:sz w:val="22"/>
          <w:szCs w:val="22"/>
        </w:rPr>
      </w:pPr>
      <w:r w:rsidRPr="008E4CEF">
        <w:rPr>
          <w:rFonts w:ascii="Arial" w:hAnsi="Arial" w:cs="Times New Roman"/>
          <w:color w:val="000000"/>
          <w:sz w:val="22"/>
          <w:szCs w:val="22"/>
        </w:rPr>
        <w:t>Amvets  Post 33</w:t>
      </w:r>
    </w:p>
    <w:p w14:paraId="39942721" w14:textId="77777777" w:rsidR="008E4CEF" w:rsidRPr="008E4CEF" w:rsidRDefault="008E4CEF" w:rsidP="003401FE">
      <w:pPr>
        <w:ind w:left="720"/>
        <w:rPr>
          <w:rFonts w:ascii="Times" w:hAnsi="Times" w:cs="Times New Roman"/>
          <w:sz w:val="22"/>
          <w:szCs w:val="22"/>
        </w:rPr>
      </w:pPr>
      <w:r w:rsidRPr="008E4CEF">
        <w:rPr>
          <w:rFonts w:ascii="Arial" w:hAnsi="Arial" w:cs="Times New Roman"/>
          <w:color w:val="000000"/>
          <w:sz w:val="22"/>
          <w:szCs w:val="22"/>
        </w:rPr>
        <w:t>Dube’s Redemption</w:t>
      </w:r>
    </w:p>
    <w:p w14:paraId="03ADFEB3" w14:textId="77777777" w:rsidR="008E4CEF" w:rsidRPr="008E4CEF" w:rsidRDefault="008E4CEF" w:rsidP="003401FE">
      <w:pPr>
        <w:ind w:left="720"/>
        <w:rPr>
          <w:rFonts w:ascii="Times" w:hAnsi="Times" w:cs="Times New Roman"/>
          <w:sz w:val="22"/>
          <w:szCs w:val="22"/>
        </w:rPr>
      </w:pPr>
      <w:r w:rsidRPr="008E4CEF">
        <w:rPr>
          <w:rFonts w:ascii="Arial" w:hAnsi="Arial" w:cs="Times New Roman"/>
          <w:color w:val="000000"/>
          <w:sz w:val="22"/>
          <w:szCs w:val="22"/>
        </w:rPr>
        <w:t>St Rose Parish Block Party</w:t>
      </w:r>
    </w:p>
    <w:p w14:paraId="4510C71C" w14:textId="77777777" w:rsidR="008E4CEF" w:rsidRPr="008E4CEF" w:rsidRDefault="008E4CEF" w:rsidP="00CF58FD">
      <w:pPr>
        <w:ind w:left="720" w:right="-180"/>
        <w:rPr>
          <w:rFonts w:ascii="Times" w:hAnsi="Times" w:cs="Times New Roman"/>
          <w:sz w:val="22"/>
          <w:szCs w:val="22"/>
        </w:rPr>
      </w:pPr>
      <w:r w:rsidRPr="008E4CEF">
        <w:rPr>
          <w:rFonts w:ascii="Arial" w:hAnsi="Arial" w:cs="Times New Roman"/>
          <w:color w:val="000000"/>
          <w:sz w:val="22"/>
          <w:szCs w:val="22"/>
        </w:rPr>
        <w:t>Otis Credit Union Tag Day Donors</w:t>
      </w:r>
    </w:p>
    <w:p w14:paraId="2FB34BD9" w14:textId="21C83EF2" w:rsidR="008E4CEF" w:rsidRPr="008E4CEF" w:rsidRDefault="008E4CEF" w:rsidP="003401FE">
      <w:pPr>
        <w:ind w:left="720"/>
        <w:rPr>
          <w:rFonts w:ascii="Times" w:hAnsi="Times" w:cs="Times New Roman"/>
          <w:sz w:val="22"/>
          <w:szCs w:val="22"/>
        </w:rPr>
      </w:pPr>
      <w:r w:rsidRPr="008E4CEF">
        <w:rPr>
          <w:rFonts w:ascii="Arial" w:hAnsi="Arial" w:cs="Times New Roman"/>
          <w:color w:val="000000"/>
          <w:sz w:val="22"/>
          <w:szCs w:val="22"/>
        </w:rPr>
        <w:t xml:space="preserve">Riverside </w:t>
      </w:r>
      <w:r w:rsidR="009E5C7B">
        <w:rPr>
          <w:rFonts w:ascii="Arial" w:hAnsi="Arial" w:cs="Times New Roman"/>
          <w:color w:val="000000"/>
          <w:sz w:val="22"/>
          <w:szCs w:val="22"/>
        </w:rPr>
        <w:t>Quicksto</w:t>
      </w:r>
      <w:r w:rsidR="009E5C7B" w:rsidRPr="008E4CEF">
        <w:rPr>
          <w:rFonts w:ascii="Arial" w:hAnsi="Arial" w:cs="Times New Roman"/>
          <w:color w:val="000000"/>
          <w:sz w:val="22"/>
          <w:szCs w:val="22"/>
        </w:rPr>
        <w:t>p</w:t>
      </w:r>
    </w:p>
    <w:p w14:paraId="0C719309" w14:textId="77777777" w:rsidR="008E4CEF" w:rsidRPr="008E4CEF" w:rsidRDefault="008E4CEF" w:rsidP="003401FE">
      <w:pPr>
        <w:ind w:left="720"/>
        <w:rPr>
          <w:rFonts w:ascii="Arial" w:hAnsi="Arial" w:cs="Times New Roman"/>
          <w:color w:val="000000"/>
          <w:sz w:val="22"/>
          <w:szCs w:val="22"/>
        </w:rPr>
      </w:pPr>
      <w:r w:rsidRPr="008E4CEF">
        <w:rPr>
          <w:rFonts w:ascii="Arial" w:hAnsi="Arial" w:cs="Times New Roman"/>
          <w:color w:val="000000"/>
          <w:sz w:val="22"/>
          <w:szCs w:val="22"/>
        </w:rPr>
        <w:t>Hannaford Supermarkets</w:t>
      </w:r>
    </w:p>
    <w:p w14:paraId="7C227384" w14:textId="77777777" w:rsidR="008E4CEF" w:rsidRPr="008E4CEF" w:rsidRDefault="008E4CEF" w:rsidP="003401FE">
      <w:pPr>
        <w:ind w:left="720"/>
        <w:rPr>
          <w:rFonts w:ascii="Arial" w:hAnsi="Arial" w:cs="Times New Roman"/>
          <w:color w:val="000000"/>
          <w:sz w:val="22"/>
          <w:szCs w:val="22"/>
        </w:rPr>
      </w:pPr>
      <w:r w:rsidRPr="008E4CEF">
        <w:rPr>
          <w:rFonts w:ascii="Arial" w:hAnsi="Arial" w:cs="Times New Roman"/>
          <w:color w:val="000000"/>
          <w:sz w:val="22"/>
          <w:szCs w:val="22"/>
        </w:rPr>
        <w:t>Regional School Unit 73</w:t>
      </w:r>
    </w:p>
    <w:p w14:paraId="50B69872" w14:textId="77777777" w:rsidR="008E4CEF" w:rsidRPr="008E4CEF" w:rsidRDefault="008E4CEF" w:rsidP="003401FE">
      <w:pPr>
        <w:ind w:left="720"/>
        <w:rPr>
          <w:rFonts w:ascii="Times" w:hAnsi="Times" w:cs="Times New Roman"/>
          <w:sz w:val="22"/>
          <w:szCs w:val="22"/>
        </w:rPr>
      </w:pPr>
      <w:r w:rsidRPr="008E4CEF">
        <w:rPr>
          <w:rFonts w:ascii="Arial" w:hAnsi="Arial" w:cs="Times New Roman"/>
          <w:color w:val="000000"/>
          <w:sz w:val="22"/>
          <w:szCs w:val="22"/>
        </w:rPr>
        <w:t>Alan and Linda Cartwright</w:t>
      </w:r>
    </w:p>
    <w:p w14:paraId="0803333F" w14:textId="0B61751B" w:rsidR="008E4CEF" w:rsidRPr="008E4CEF" w:rsidRDefault="008E4CEF" w:rsidP="003401FE">
      <w:pPr>
        <w:ind w:left="720"/>
        <w:rPr>
          <w:rFonts w:ascii="Times" w:hAnsi="Times" w:cs="Times New Roman"/>
          <w:sz w:val="22"/>
          <w:szCs w:val="22"/>
        </w:rPr>
      </w:pPr>
      <w:r w:rsidRPr="008E4CEF">
        <w:rPr>
          <w:rFonts w:ascii="Arial" w:hAnsi="Arial" w:cs="Times New Roman"/>
          <w:color w:val="000000"/>
          <w:sz w:val="22"/>
          <w:szCs w:val="22"/>
        </w:rPr>
        <w:t xml:space="preserve">John and Brenda </w:t>
      </w:r>
      <w:r w:rsidR="009E5C7B" w:rsidRPr="008E4CEF">
        <w:rPr>
          <w:rFonts w:ascii="Arial" w:hAnsi="Arial" w:cs="Times New Roman"/>
          <w:color w:val="000000"/>
          <w:sz w:val="22"/>
          <w:szCs w:val="22"/>
        </w:rPr>
        <w:t>Yeadon</w:t>
      </w:r>
    </w:p>
    <w:p w14:paraId="7DD1A597" w14:textId="77777777" w:rsidR="008E4CEF" w:rsidRPr="008E4CEF" w:rsidRDefault="008E4CEF" w:rsidP="003401FE">
      <w:pPr>
        <w:ind w:left="720"/>
        <w:rPr>
          <w:rFonts w:ascii="Times" w:hAnsi="Times" w:cs="Times New Roman"/>
          <w:sz w:val="22"/>
          <w:szCs w:val="22"/>
        </w:rPr>
      </w:pPr>
      <w:r w:rsidRPr="008E4CEF">
        <w:rPr>
          <w:rFonts w:ascii="Arial" w:hAnsi="Arial" w:cs="Times New Roman"/>
          <w:color w:val="000000"/>
          <w:sz w:val="22"/>
          <w:szCs w:val="22"/>
        </w:rPr>
        <w:t>Linda Olson</w:t>
      </w:r>
    </w:p>
    <w:p w14:paraId="6ECA8A6A" w14:textId="77777777" w:rsidR="008E4CEF" w:rsidRPr="008E4CEF" w:rsidRDefault="008E4CEF" w:rsidP="003401FE">
      <w:pPr>
        <w:ind w:left="720"/>
        <w:rPr>
          <w:rFonts w:ascii="Arial" w:hAnsi="Arial" w:cs="Times New Roman"/>
          <w:color w:val="000000"/>
          <w:sz w:val="22"/>
          <w:szCs w:val="22"/>
        </w:rPr>
      </w:pPr>
      <w:r w:rsidRPr="008E4CEF">
        <w:rPr>
          <w:rFonts w:ascii="Arial" w:hAnsi="Arial" w:cs="Times New Roman"/>
          <w:color w:val="000000"/>
          <w:sz w:val="22"/>
          <w:szCs w:val="22"/>
        </w:rPr>
        <w:t>Brenner Family</w:t>
      </w:r>
    </w:p>
    <w:p w14:paraId="6B2CE863" w14:textId="77777777" w:rsidR="008E4CEF" w:rsidRPr="008E4CEF" w:rsidRDefault="008E4CEF" w:rsidP="003401FE">
      <w:pPr>
        <w:ind w:left="720"/>
        <w:rPr>
          <w:rFonts w:ascii="Arial" w:hAnsi="Arial" w:cs="Times New Roman"/>
          <w:color w:val="000000"/>
          <w:sz w:val="22"/>
          <w:szCs w:val="22"/>
        </w:rPr>
      </w:pPr>
      <w:r w:rsidRPr="008E4CEF">
        <w:rPr>
          <w:rFonts w:ascii="Arial" w:hAnsi="Arial" w:cs="Times New Roman"/>
          <w:color w:val="000000"/>
          <w:sz w:val="22"/>
          <w:szCs w:val="22"/>
        </w:rPr>
        <w:t>Grimaldi and Ouellette Families</w:t>
      </w:r>
    </w:p>
    <w:p w14:paraId="19ADCDAB" w14:textId="77777777" w:rsidR="008E4CEF" w:rsidRDefault="008E4CEF" w:rsidP="00640BF5">
      <w:pPr>
        <w:sectPr w:rsidR="008E4CEF" w:rsidSect="008E4CEF">
          <w:type w:val="continuous"/>
          <w:pgSz w:w="12240" w:h="15840"/>
          <w:pgMar w:top="1440" w:right="1800" w:bottom="1440" w:left="1800" w:header="720" w:footer="720" w:gutter="0"/>
          <w:cols w:num="2" w:space="720"/>
          <w:docGrid w:linePitch="360"/>
        </w:sectPr>
      </w:pPr>
    </w:p>
    <w:p w14:paraId="67C61ADA" w14:textId="673FE7D5" w:rsidR="009C5E1E" w:rsidRPr="008E4CEF" w:rsidRDefault="009C5E1E" w:rsidP="00640BF5">
      <w:pPr>
        <w:rPr>
          <w:sz w:val="8"/>
          <w:szCs w:val="8"/>
        </w:rPr>
      </w:pPr>
    </w:p>
    <w:p w14:paraId="169E120F" w14:textId="7D2AF653" w:rsidR="00F972EB" w:rsidRPr="00F972EB" w:rsidRDefault="00F972EB" w:rsidP="00640BF5">
      <w:pPr>
        <w:rPr>
          <w:b/>
        </w:rPr>
      </w:pPr>
      <w:r w:rsidRPr="00F972EB">
        <w:rPr>
          <w:b/>
        </w:rPr>
        <w:lastRenderedPageBreak/>
        <w:t xml:space="preserve">We also wish to thank the Maine </w:t>
      </w:r>
      <w:r w:rsidR="009E5C7B" w:rsidRPr="00F972EB">
        <w:rPr>
          <w:b/>
        </w:rPr>
        <w:t>Envirothon</w:t>
      </w:r>
      <w:r w:rsidRPr="00F972EB">
        <w:rPr>
          <w:b/>
        </w:rPr>
        <w:t xml:space="preserve"> sponsors who supported the State of Maine </w:t>
      </w:r>
      <w:r w:rsidR="009E5C7B">
        <w:rPr>
          <w:b/>
        </w:rPr>
        <w:t>competi</w:t>
      </w:r>
      <w:r w:rsidR="009E5C7B" w:rsidRPr="00F972EB">
        <w:rPr>
          <w:b/>
        </w:rPr>
        <w:t>t</w:t>
      </w:r>
      <w:r w:rsidR="009E5C7B">
        <w:rPr>
          <w:b/>
        </w:rPr>
        <w:t>i</w:t>
      </w:r>
      <w:r w:rsidR="009E5C7B" w:rsidRPr="00F972EB">
        <w:rPr>
          <w:b/>
        </w:rPr>
        <w:t>ons</w:t>
      </w:r>
      <w:r w:rsidRPr="00F972EB">
        <w:rPr>
          <w:b/>
        </w:rPr>
        <w:t xml:space="preserve"> which led to Spruce Mountain’s opportunity to compete in Idaho</w:t>
      </w:r>
    </w:p>
    <w:p w14:paraId="38A3492F" w14:textId="6B3B7034" w:rsidR="00F972EB" w:rsidRPr="008E4CEF" w:rsidRDefault="00F972EB" w:rsidP="00640BF5">
      <w:pPr>
        <w:rPr>
          <w:sz w:val="8"/>
          <w:szCs w:val="8"/>
        </w:rPr>
      </w:pPr>
    </w:p>
    <w:p w14:paraId="162DCFE0" w14:textId="77777777" w:rsidR="008E4CEF" w:rsidRPr="008E4CEF" w:rsidRDefault="008E4CEF" w:rsidP="00F972EB">
      <w:pPr>
        <w:pStyle w:val="font7"/>
        <w:spacing w:before="0" w:beforeAutospacing="0" w:after="0" w:afterAutospacing="0"/>
        <w:rPr>
          <w:rFonts w:asciiTheme="minorHAnsi" w:hAnsiTheme="minorHAnsi"/>
          <w:sz w:val="8"/>
          <w:szCs w:val="8"/>
        </w:rPr>
        <w:sectPr w:rsidR="008E4CEF" w:rsidRPr="008E4CEF" w:rsidSect="008E4CEF">
          <w:type w:val="continuous"/>
          <w:pgSz w:w="12240" w:h="15840"/>
          <w:pgMar w:top="1440" w:right="1800" w:bottom="1440" w:left="1800" w:header="720" w:footer="720" w:gutter="0"/>
          <w:cols w:space="720"/>
          <w:docGrid w:linePitch="360"/>
        </w:sectPr>
      </w:pPr>
    </w:p>
    <w:p w14:paraId="6380CF24" w14:textId="77777777" w:rsidR="00CF58FD" w:rsidRDefault="00CF58FD" w:rsidP="00CF58FD">
      <w:pPr>
        <w:pStyle w:val="font7"/>
        <w:spacing w:before="0" w:beforeAutospacing="0" w:after="0" w:afterAutospacing="0"/>
        <w:ind w:left="90"/>
        <w:rPr>
          <w:rFonts w:asciiTheme="minorHAnsi" w:hAnsiTheme="minorHAnsi"/>
          <w:bCs/>
        </w:rPr>
      </w:pPr>
      <w:r>
        <w:rPr>
          <w:rFonts w:asciiTheme="minorHAnsi" w:hAnsiTheme="minorHAnsi"/>
          <w:bCs/>
        </w:rPr>
        <w:t xml:space="preserve"> Cabot Creamery Coop</w:t>
      </w:r>
    </w:p>
    <w:p w14:paraId="1617896E" w14:textId="60F649F9" w:rsidR="00F972EB" w:rsidRPr="00F972EB" w:rsidRDefault="00CF58FD" w:rsidP="00CF58FD">
      <w:pPr>
        <w:pStyle w:val="font7"/>
        <w:spacing w:before="0" w:beforeAutospacing="0" w:after="0" w:afterAutospacing="0"/>
        <w:ind w:left="90"/>
        <w:rPr>
          <w:rFonts w:asciiTheme="minorHAnsi" w:hAnsiTheme="minorHAnsi"/>
        </w:rPr>
      </w:pPr>
      <w:r>
        <w:rPr>
          <w:rFonts w:asciiTheme="minorHAnsi" w:hAnsiTheme="minorHAnsi"/>
          <w:bCs/>
        </w:rPr>
        <w:t xml:space="preserve"> </w:t>
      </w:r>
      <w:r w:rsidR="00F972EB" w:rsidRPr="00F972EB">
        <w:rPr>
          <w:rFonts w:asciiTheme="minorHAnsi" w:hAnsiTheme="minorHAnsi"/>
          <w:bCs/>
        </w:rPr>
        <w:t>GZA Geo</w:t>
      </w:r>
      <w:r>
        <w:rPr>
          <w:rFonts w:asciiTheme="minorHAnsi" w:hAnsiTheme="minorHAnsi"/>
          <w:bCs/>
        </w:rPr>
        <w:t>E</w:t>
      </w:r>
      <w:r w:rsidR="00F972EB" w:rsidRPr="00F972EB">
        <w:rPr>
          <w:rFonts w:asciiTheme="minorHAnsi" w:hAnsiTheme="minorHAnsi"/>
          <w:bCs/>
        </w:rPr>
        <w:t>nvironmental/Portland</w:t>
      </w:r>
    </w:p>
    <w:p w14:paraId="20000680" w14:textId="1BD55D90" w:rsidR="00F972EB" w:rsidRPr="00F972EB" w:rsidRDefault="00F972EB" w:rsidP="00CF58FD">
      <w:pPr>
        <w:pStyle w:val="font7"/>
        <w:spacing w:before="0" w:beforeAutospacing="0" w:after="0" w:afterAutospacing="0"/>
        <w:ind w:left="90"/>
        <w:rPr>
          <w:rFonts w:asciiTheme="minorHAnsi" w:hAnsiTheme="minorHAnsi"/>
        </w:rPr>
      </w:pPr>
      <w:r w:rsidRPr="00F972EB">
        <w:rPr>
          <w:rFonts w:asciiTheme="minorHAnsi" w:hAnsiTheme="minorHAnsi"/>
        </w:rPr>
        <w:t xml:space="preserve"> </w:t>
      </w:r>
      <w:r w:rsidRPr="00F972EB">
        <w:rPr>
          <w:rFonts w:asciiTheme="minorHAnsi" w:hAnsiTheme="minorHAnsi"/>
          <w:bCs/>
        </w:rPr>
        <w:t>Katahdin Trust Company</w:t>
      </w:r>
    </w:p>
    <w:p w14:paraId="3C061632" w14:textId="63730F37" w:rsidR="00F972EB" w:rsidRPr="00F972EB" w:rsidRDefault="00F972EB" w:rsidP="00CF58FD">
      <w:pPr>
        <w:pStyle w:val="font7"/>
        <w:spacing w:before="0" w:beforeAutospacing="0" w:after="0" w:afterAutospacing="0"/>
        <w:ind w:left="90"/>
        <w:rPr>
          <w:rFonts w:asciiTheme="minorHAnsi" w:hAnsiTheme="minorHAnsi"/>
        </w:rPr>
      </w:pPr>
      <w:r w:rsidRPr="00F972EB">
        <w:rPr>
          <w:rFonts w:asciiTheme="minorHAnsi" w:hAnsiTheme="minorHAnsi"/>
        </w:rPr>
        <w:t xml:space="preserve"> </w:t>
      </w:r>
      <w:r w:rsidRPr="00F972EB">
        <w:rPr>
          <w:rFonts w:asciiTheme="minorHAnsi" w:hAnsiTheme="minorHAnsi"/>
          <w:bCs/>
        </w:rPr>
        <w:t>Kennebec Savings Bank</w:t>
      </w:r>
    </w:p>
    <w:p w14:paraId="508E50C2" w14:textId="501B89C5" w:rsidR="00F972EB" w:rsidRPr="00F972EB" w:rsidRDefault="00F972EB" w:rsidP="00CF58FD">
      <w:pPr>
        <w:pStyle w:val="font7"/>
        <w:spacing w:before="0" w:beforeAutospacing="0" w:after="0" w:afterAutospacing="0"/>
        <w:ind w:left="90"/>
        <w:rPr>
          <w:rFonts w:asciiTheme="minorHAnsi" w:hAnsiTheme="minorHAnsi"/>
        </w:rPr>
      </w:pPr>
      <w:r w:rsidRPr="00F972EB">
        <w:rPr>
          <w:rFonts w:asciiTheme="minorHAnsi" w:hAnsiTheme="minorHAnsi"/>
        </w:rPr>
        <w:t xml:space="preserve"> </w:t>
      </w:r>
      <w:r w:rsidRPr="00F972EB">
        <w:rPr>
          <w:rFonts w:asciiTheme="minorHAnsi" w:hAnsiTheme="minorHAnsi"/>
          <w:bCs/>
        </w:rPr>
        <w:t>Machias Savings Bank</w:t>
      </w:r>
    </w:p>
    <w:p w14:paraId="7EBCFF16" w14:textId="4B812DC5" w:rsidR="00F972EB" w:rsidRPr="00F972EB" w:rsidRDefault="00F972EB" w:rsidP="00CF58FD">
      <w:pPr>
        <w:pStyle w:val="font7"/>
        <w:spacing w:before="0" w:beforeAutospacing="0" w:after="0" w:afterAutospacing="0"/>
        <w:ind w:left="90"/>
        <w:rPr>
          <w:rFonts w:asciiTheme="minorHAnsi" w:hAnsiTheme="minorHAnsi"/>
        </w:rPr>
      </w:pPr>
      <w:r w:rsidRPr="00F972EB">
        <w:rPr>
          <w:rFonts w:asciiTheme="minorHAnsi" w:hAnsiTheme="minorHAnsi"/>
        </w:rPr>
        <w:t xml:space="preserve"> </w:t>
      </w:r>
      <w:r w:rsidRPr="00F972EB">
        <w:rPr>
          <w:rFonts w:asciiTheme="minorHAnsi" w:hAnsiTheme="minorHAnsi"/>
          <w:bCs/>
        </w:rPr>
        <w:t>Maine Assoc. of Pro. Soil Scientists</w:t>
      </w:r>
    </w:p>
    <w:p w14:paraId="3392DC50" w14:textId="35C5CB4A" w:rsidR="00F972EB" w:rsidRPr="00F972EB" w:rsidRDefault="00F972EB" w:rsidP="00CF58FD">
      <w:pPr>
        <w:pStyle w:val="font7"/>
        <w:spacing w:before="0" w:beforeAutospacing="0" w:after="0" w:afterAutospacing="0"/>
        <w:ind w:left="90"/>
        <w:rPr>
          <w:rFonts w:asciiTheme="minorHAnsi" w:hAnsiTheme="minorHAnsi"/>
        </w:rPr>
      </w:pPr>
      <w:r w:rsidRPr="00F972EB">
        <w:rPr>
          <w:rFonts w:asciiTheme="minorHAnsi" w:hAnsiTheme="minorHAnsi"/>
        </w:rPr>
        <w:t xml:space="preserve"> </w:t>
      </w:r>
      <w:r w:rsidRPr="00F972EB">
        <w:rPr>
          <w:rFonts w:asciiTheme="minorHAnsi" w:hAnsiTheme="minorHAnsi"/>
          <w:bCs/>
        </w:rPr>
        <w:t>Maine Assoc. of Site Evaluators</w:t>
      </w:r>
    </w:p>
    <w:p w14:paraId="241AC381" w14:textId="00149EDE" w:rsidR="00F972EB" w:rsidRPr="00F972EB" w:rsidRDefault="00F972EB" w:rsidP="00CF58FD">
      <w:pPr>
        <w:pStyle w:val="font7"/>
        <w:spacing w:before="0" w:beforeAutospacing="0" w:after="0" w:afterAutospacing="0"/>
        <w:ind w:left="90"/>
        <w:rPr>
          <w:rFonts w:asciiTheme="minorHAnsi" w:hAnsiTheme="minorHAnsi"/>
        </w:rPr>
      </w:pPr>
      <w:r w:rsidRPr="00F972EB">
        <w:rPr>
          <w:rFonts w:asciiTheme="minorHAnsi" w:hAnsiTheme="minorHAnsi"/>
        </w:rPr>
        <w:t xml:space="preserve"> </w:t>
      </w:r>
      <w:r w:rsidRPr="00F972EB">
        <w:rPr>
          <w:rFonts w:asciiTheme="minorHAnsi" w:hAnsiTheme="minorHAnsi"/>
          <w:bCs/>
        </w:rPr>
        <w:t>Maine Assoc. of Wetland Scientists</w:t>
      </w:r>
    </w:p>
    <w:p w14:paraId="31CAE88E" w14:textId="321F5AFA" w:rsidR="00F972EB" w:rsidRPr="00F972EB" w:rsidRDefault="00F972EB" w:rsidP="00CF58FD">
      <w:pPr>
        <w:pStyle w:val="font7"/>
        <w:spacing w:before="0" w:beforeAutospacing="0" w:after="0" w:afterAutospacing="0"/>
        <w:ind w:left="90"/>
        <w:rPr>
          <w:rFonts w:asciiTheme="minorHAnsi" w:hAnsiTheme="minorHAnsi"/>
        </w:rPr>
      </w:pPr>
      <w:r w:rsidRPr="00F972EB">
        <w:rPr>
          <w:rFonts w:asciiTheme="minorHAnsi" w:hAnsiTheme="minorHAnsi"/>
        </w:rPr>
        <w:t xml:space="preserve"> </w:t>
      </w:r>
      <w:r w:rsidRPr="00F972EB">
        <w:rPr>
          <w:rFonts w:asciiTheme="minorHAnsi" w:hAnsiTheme="minorHAnsi"/>
          <w:bCs/>
        </w:rPr>
        <w:t>Maine Farmland Trust</w:t>
      </w:r>
    </w:p>
    <w:p w14:paraId="50486E5F" w14:textId="77F208BA" w:rsidR="00F972EB" w:rsidRPr="00F972EB" w:rsidRDefault="00F972EB" w:rsidP="00CF58FD">
      <w:pPr>
        <w:pStyle w:val="font7"/>
        <w:spacing w:before="0" w:beforeAutospacing="0" w:after="0" w:afterAutospacing="0"/>
        <w:ind w:left="90"/>
        <w:rPr>
          <w:rFonts w:asciiTheme="minorHAnsi" w:hAnsiTheme="minorHAnsi"/>
        </w:rPr>
      </w:pPr>
      <w:r w:rsidRPr="00F972EB">
        <w:rPr>
          <w:rFonts w:asciiTheme="minorHAnsi" w:hAnsiTheme="minorHAnsi"/>
        </w:rPr>
        <w:t xml:space="preserve"> </w:t>
      </w:r>
      <w:r w:rsidRPr="00F972EB">
        <w:rPr>
          <w:rFonts w:asciiTheme="minorHAnsi" w:hAnsiTheme="minorHAnsi"/>
          <w:bCs/>
        </w:rPr>
        <w:t>Maine Turnpike Authority</w:t>
      </w:r>
    </w:p>
    <w:p w14:paraId="05BF03BD" w14:textId="1B45C23B" w:rsidR="00F972EB" w:rsidRDefault="00F972EB" w:rsidP="00CF58FD">
      <w:pPr>
        <w:pStyle w:val="font7"/>
        <w:spacing w:before="0" w:beforeAutospacing="0" w:after="0" w:afterAutospacing="0"/>
        <w:ind w:left="90"/>
        <w:rPr>
          <w:rFonts w:asciiTheme="minorHAnsi" w:hAnsiTheme="minorHAnsi"/>
          <w:bCs/>
        </w:rPr>
      </w:pPr>
      <w:r w:rsidRPr="00F972EB">
        <w:rPr>
          <w:rFonts w:asciiTheme="minorHAnsi" w:hAnsiTheme="minorHAnsi"/>
        </w:rPr>
        <w:t xml:space="preserve"> </w:t>
      </w:r>
      <w:r w:rsidRPr="00F972EB">
        <w:rPr>
          <w:rFonts w:asciiTheme="minorHAnsi" w:hAnsiTheme="minorHAnsi"/>
          <w:bCs/>
        </w:rPr>
        <w:t>Oakhurst Dairy</w:t>
      </w:r>
    </w:p>
    <w:p w14:paraId="0BFF193E" w14:textId="5E39123F" w:rsidR="00F972EB" w:rsidRPr="00F972EB" w:rsidRDefault="00F972EB" w:rsidP="00CF58FD">
      <w:pPr>
        <w:pStyle w:val="font7"/>
        <w:spacing w:before="0" w:beforeAutospacing="0" w:after="0" w:afterAutospacing="0"/>
        <w:ind w:left="270" w:hanging="180"/>
        <w:rPr>
          <w:rFonts w:asciiTheme="minorHAnsi" w:hAnsiTheme="minorHAnsi"/>
        </w:rPr>
      </w:pPr>
      <w:r w:rsidRPr="00F972EB">
        <w:rPr>
          <w:rFonts w:asciiTheme="minorHAnsi" w:hAnsiTheme="minorHAnsi"/>
        </w:rPr>
        <w:t xml:space="preserve"> </w:t>
      </w:r>
      <w:r w:rsidRPr="00F972EB">
        <w:rPr>
          <w:rFonts w:asciiTheme="minorHAnsi" w:hAnsiTheme="minorHAnsi"/>
          <w:bCs/>
        </w:rPr>
        <w:t>Society of Soil Scientists of Northern New England</w:t>
      </w:r>
    </w:p>
    <w:p w14:paraId="5478201C" w14:textId="4E7DD94C" w:rsidR="00F972EB" w:rsidRPr="00F972EB" w:rsidRDefault="00F972EB" w:rsidP="00CF58FD">
      <w:pPr>
        <w:pStyle w:val="font7"/>
        <w:spacing w:before="0" w:beforeAutospacing="0" w:after="0" w:afterAutospacing="0"/>
        <w:ind w:left="90"/>
        <w:rPr>
          <w:rFonts w:asciiTheme="minorHAnsi" w:hAnsiTheme="minorHAnsi"/>
        </w:rPr>
      </w:pPr>
      <w:r w:rsidRPr="00F972EB">
        <w:rPr>
          <w:rFonts w:asciiTheme="minorHAnsi" w:hAnsiTheme="minorHAnsi"/>
        </w:rPr>
        <w:t xml:space="preserve"> </w:t>
      </w:r>
      <w:r w:rsidRPr="00F972EB">
        <w:rPr>
          <w:rFonts w:asciiTheme="minorHAnsi" w:hAnsiTheme="minorHAnsi"/>
          <w:bCs/>
        </w:rPr>
        <w:t>Unitel</w:t>
      </w:r>
    </w:p>
    <w:p w14:paraId="1F74C20B" w14:textId="4D060D5A" w:rsidR="00F972EB" w:rsidRPr="00F972EB" w:rsidRDefault="00F972EB" w:rsidP="00CF58FD">
      <w:pPr>
        <w:pStyle w:val="font7"/>
        <w:spacing w:before="0" w:beforeAutospacing="0" w:after="0" w:afterAutospacing="0"/>
        <w:ind w:left="90"/>
        <w:rPr>
          <w:rFonts w:asciiTheme="minorHAnsi" w:hAnsiTheme="minorHAnsi"/>
        </w:rPr>
      </w:pPr>
      <w:r w:rsidRPr="00F972EB">
        <w:rPr>
          <w:rFonts w:asciiTheme="minorHAnsi" w:hAnsiTheme="minorHAnsi"/>
        </w:rPr>
        <w:t xml:space="preserve"> </w:t>
      </w:r>
      <w:r w:rsidRPr="00F972EB">
        <w:rPr>
          <w:rFonts w:asciiTheme="minorHAnsi" w:hAnsiTheme="minorHAnsi"/>
          <w:bCs/>
        </w:rPr>
        <w:t>Unity College</w:t>
      </w:r>
    </w:p>
    <w:p w14:paraId="5D44DABD" w14:textId="7C3B203D" w:rsidR="00F972EB" w:rsidRPr="00F972EB" w:rsidRDefault="00F972EB" w:rsidP="00CF58FD">
      <w:pPr>
        <w:pStyle w:val="font7"/>
        <w:spacing w:before="0" w:beforeAutospacing="0" w:after="0" w:afterAutospacing="0"/>
        <w:ind w:left="90"/>
        <w:rPr>
          <w:rFonts w:asciiTheme="minorHAnsi" w:hAnsiTheme="minorHAnsi"/>
        </w:rPr>
      </w:pPr>
      <w:r w:rsidRPr="00F972EB">
        <w:rPr>
          <w:rFonts w:asciiTheme="minorHAnsi" w:hAnsiTheme="minorHAnsi"/>
        </w:rPr>
        <w:t xml:space="preserve"> </w:t>
      </w:r>
      <w:r w:rsidRPr="00F972EB">
        <w:rPr>
          <w:rFonts w:asciiTheme="minorHAnsi" w:hAnsiTheme="minorHAnsi"/>
          <w:bCs/>
        </w:rPr>
        <w:t>University of Maine [Forestry Dept]</w:t>
      </w:r>
    </w:p>
    <w:p w14:paraId="35886E16" w14:textId="0350CF9B" w:rsidR="00F972EB" w:rsidRPr="00F972EB" w:rsidRDefault="00F972EB" w:rsidP="00CF58FD">
      <w:pPr>
        <w:pStyle w:val="font7"/>
        <w:spacing w:before="0" w:beforeAutospacing="0" w:after="0" w:afterAutospacing="0"/>
        <w:ind w:left="90"/>
        <w:rPr>
          <w:rFonts w:asciiTheme="minorHAnsi" w:hAnsiTheme="minorHAnsi"/>
        </w:rPr>
      </w:pPr>
      <w:r w:rsidRPr="00F972EB">
        <w:rPr>
          <w:rFonts w:asciiTheme="minorHAnsi" w:hAnsiTheme="minorHAnsi"/>
        </w:rPr>
        <w:t xml:space="preserve"> </w:t>
      </w:r>
      <w:r w:rsidRPr="00F972EB">
        <w:rPr>
          <w:rFonts w:asciiTheme="minorHAnsi" w:hAnsiTheme="minorHAnsi"/>
          <w:bCs/>
        </w:rPr>
        <w:t>USDA-NRCS-Maine State Office</w:t>
      </w:r>
    </w:p>
    <w:p w14:paraId="4DF40B46" w14:textId="4E392222" w:rsidR="00F972EB" w:rsidRPr="00F972EB" w:rsidRDefault="00F972EB" w:rsidP="00CF58FD">
      <w:pPr>
        <w:pStyle w:val="font7"/>
        <w:spacing w:before="0" w:beforeAutospacing="0" w:after="0" w:afterAutospacing="0"/>
        <w:ind w:left="90"/>
        <w:rPr>
          <w:rFonts w:asciiTheme="minorHAnsi" w:hAnsiTheme="minorHAnsi"/>
        </w:rPr>
      </w:pPr>
      <w:r w:rsidRPr="00F972EB">
        <w:rPr>
          <w:rFonts w:asciiTheme="minorHAnsi" w:hAnsiTheme="minorHAnsi"/>
        </w:rPr>
        <w:t xml:space="preserve"> </w:t>
      </w:r>
      <w:r w:rsidRPr="00F972EB">
        <w:rPr>
          <w:rFonts w:asciiTheme="minorHAnsi" w:hAnsiTheme="minorHAnsi"/>
          <w:bCs/>
        </w:rPr>
        <w:t>Weymouth Insurance Group</w:t>
      </w:r>
    </w:p>
    <w:p w14:paraId="08F25470" w14:textId="77777777" w:rsidR="008E4CEF" w:rsidRDefault="008E4CEF" w:rsidP="00CF58FD">
      <w:pPr>
        <w:ind w:left="90"/>
        <w:sectPr w:rsidR="008E4CEF" w:rsidSect="008E4CEF">
          <w:type w:val="continuous"/>
          <w:pgSz w:w="12240" w:h="15840"/>
          <w:pgMar w:top="1440" w:right="1800" w:bottom="1440" w:left="1800" w:header="720" w:footer="720" w:gutter="0"/>
          <w:cols w:num="2" w:space="720"/>
          <w:docGrid w:linePitch="360"/>
        </w:sectPr>
      </w:pPr>
    </w:p>
    <w:p w14:paraId="624C7CD1" w14:textId="768C8C61" w:rsidR="00F972EB" w:rsidRPr="00FA4835" w:rsidRDefault="00F972EB" w:rsidP="00CF58FD">
      <w:pPr>
        <w:ind w:left="90"/>
      </w:pPr>
    </w:p>
    <w:sectPr w:rsidR="00F972EB" w:rsidRPr="00FA4835" w:rsidSect="008E4CEF">
      <w:type w:val="continuous"/>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2DAC"/>
    <w:rsid w:val="000A5074"/>
    <w:rsid w:val="00132E9C"/>
    <w:rsid w:val="001955E7"/>
    <w:rsid w:val="001B2C8A"/>
    <w:rsid w:val="0025290B"/>
    <w:rsid w:val="0032118D"/>
    <w:rsid w:val="003401FE"/>
    <w:rsid w:val="00640BF5"/>
    <w:rsid w:val="006E2B57"/>
    <w:rsid w:val="00727A70"/>
    <w:rsid w:val="00823CF2"/>
    <w:rsid w:val="008E4CEF"/>
    <w:rsid w:val="009C5E1E"/>
    <w:rsid w:val="009E4B98"/>
    <w:rsid w:val="009E5C7B"/>
    <w:rsid w:val="009F3B48"/>
    <w:rsid w:val="00A42530"/>
    <w:rsid w:val="00AB5AB5"/>
    <w:rsid w:val="00B615E6"/>
    <w:rsid w:val="00BA4823"/>
    <w:rsid w:val="00CF58FD"/>
    <w:rsid w:val="00E46A78"/>
    <w:rsid w:val="00E82DAC"/>
    <w:rsid w:val="00F67D34"/>
    <w:rsid w:val="00F76497"/>
    <w:rsid w:val="00F85A17"/>
    <w:rsid w:val="00F972EB"/>
    <w:rsid w:val="00FA4835"/>
    <w:rsid w:val="00FB1622"/>
    <w:rsid w:val="00FE21D9"/>
    <w:rsid w:val="00FF33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EB5BE91"/>
  <w14:defaultImageDpi w14:val="300"/>
  <w15:docId w15:val="{5E96BFC9-049A-4600-BA96-562207B7C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401FE"/>
    <w:pPr>
      <w:spacing w:before="100" w:beforeAutospacing="1" w:after="100" w:afterAutospacing="1"/>
    </w:pPr>
    <w:rPr>
      <w:rFonts w:ascii="Times" w:hAnsi="Times" w:cs="Times New Roman"/>
      <w:sz w:val="20"/>
      <w:szCs w:val="20"/>
    </w:rPr>
  </w:style>
  <w:style w:type="paragraph" w:customStyle="1" w:styleId="font7">
    <w:name w:val="font_7"/>
    <w:basedOn w:val="Normal"/>
    <w:rsid w:val="00F972EB"/>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132E9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2E9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803335">
      <w:bodyDiv w:val="1"/>
      <w:marLeft w:val="0"/>
      <w:marRight w:val="0"/>
      <w:marTop w:val="0"/>
      <w:marBottom w:val="0"/>
      <w:divBdr>
        <w:top w:val="none" w:sz="0" w:space="0" w:color="auto"/>
        <w:left w:val="none" w:sz="0" w:space="0" w:color="auto"/>
        <w:bottom w:val="none" w:sz="0" w:space="0" w:color="auto"/>
        <w:right w:val="none" w:sz="0" w:space="0" w:color="auto"/>
      </w:divBdr>
      <w:divsChild>
        <w:div w:id="416175207">
          <w:marLeft w:val="0"/>
          <w:marRight w:val="0"/>
          <w:marTop w:val="0"/>
          <w:marBottom w:val="0"/>
          <w:divBdr>
            <w:top w:val="none" w:sz="0" w:space="0" w:color="auto"/>
            <w:left w:val="none" w:sz="0" w:space="0" w:color="auto"/>
            <w:bottom w:val="none" w:sz="0" w:space="0" w:color="auto"/>
            <w:right w:val="none" w:sz="0" w:space="0" w:color="auto"/>
          </w:divBdr>
        </w:div>
      </w:divsChild>
    </w:div>
    <w:div w:id="760682707">
      <w:bodyDiv w:val="1"/>
      <w:marLeft w:val="0"/>
      <w:marRight w:val="0"/>
      <w:marTop w:val="0"/>
      <w:marBottom w:val="0"/>
      <w:divBdr>
        <w:top w:val="none" w:sz="0" w:space="0" w:color="auto"/>
        <w:left w:val="none" w:sz="0" w:space="0" w:color="auto"/>
        <w:bottom w:val="none" w:sz="0" w:space="0" w:color="auto"/>
        <w:right w:val="none" w:sz="0" w:space="0" w:color="auto"/>
      </w:divBdr>
    </w:div>
    <w:div w:id="806778714">
      <w:bodyDiv w:val="1"/>
      <w:marLeft w:val="0"/>
      <w:marRight w:val="0"/>
      <w:marTop w:val="0"/>
      <w:marBottom w:val="0"/>
      <w:divBdr>
        <w:top w:val="none" w:sz="0" w:space="0" w:color="auto"/>
        <w:left w:val="none" w:sz="0" w:space="0" w:color="auto"/>
        <w:bottom w:val="none" w:sz="0" w:space="0" w:color="auto"/>
        <w:right w:val="none" w:sz="0" w:space="0" w:color="auto"/>
      </w:divBdr>
    </w:div>
    <w:div w:id="171457943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4</Pages>
  <Words>1205</Words>
  <Characters>6872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Spruce Mountain Schools</Company>
  <LinksUpToDate>false</LinksUpToDate>
  <CharactersWithSpaces>8061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Taylor</dc:creator>
  <cp:keywords/>
  <dc:description/>
  <cp:lastModifiedBy>Dale Finseth</cp:lastModifiedBy>
  <cp:revision>4</cp:revision>
  <cp:lastPrinted>2018-08-02T13:04:00Z</cp:lastPrinted>
  <dcterms:created xsi:type="dcterms:W3CDTF">2018-07-31T16:47:00Z</dcterms:created>
  <dcterms:modified xsi:type="dcterms:W3CDTF">2018-08-02T13:17:00Z</dcterms:modified>
</cp:coreProperties>
</file>